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00F6" w:rsidRDefault="006000F6">
      <w:pPr>
        <w:autoSpaceDE w:val="0"/>
        <w:rPr>
          <w:iCs/>
        </w:rPr>
      </w:pPr>
    </w:p>
    <w:tbl>
      <w:tblPr>
        <w:tblW w:w="10421" w:type="dxa"/>
        <w:tblLayout w:type="fixed"/>
        <w:tblLook w:val="0000"/>
      </w:tblPr>
      <w:tblGrid>
        <w:gridCol w:w="3652"/>
        <w:gridCol w:w="3402"/>
        <w:gridCol w:w="3367"/>
      </w:tblGrid>
      <w:tr w:rsidR="006E5F6C" w:rsidRPr="0022017C" w:rsidTr="00F55038">
        <w:tc>
          <w:tcPr>
            <w:tcW w:w="3652" w:type="dxa"/>
            <w:shd w:val="clear" w:color="auto" w:fill="auto"/>
          </w:tcPr>
          <w:p w:rsidR="00F55038" w:rsidRPr="0022017C" w:rsidRDefault="003B5659" w:rsidP="00F55038">
            <w:pPr>
              <w:jc w:val="both"/>
            </w:pPr>
            <w:r w:rsidRPr="0022017C">
              <w:tab/>
            </w:r>
            <w:r w:rsidR="00F55038" w:rsidRPr="0022017C">
              <w:t>СОГЛАСОВАНО</w:t>
            </w:r>
          </w:p>
          <w:p w:rsidR="00F55038" w:rsidRPr="0022017C" w:rsidRDefault="00F55038" w:rsidP="00F55038">
            <w:pPr>
              <w:ind w:right="722"/>
              <w:jc w:val="both"/>
            </w:pPr>
            <w:r w:rsidRPr="0022017C">
              <w:t>Начальник управления  культуры, спорта и молодежной политики администрации города Кемерово</w:t>
            </w:r>
          </w:p>
          <w:p w:rsidR="00F55038" w:rsidRDefault="00F55038" w:rsidP="00F55038">
            <w:pPr>
              <w:ind w:right="722"/>
              <w:jc w:val="both"/>
            </w:pPr>
          </w:p>
          <w:p w:rsidR="006E5F6C" w:rsidRPr="0022017C" w:rsidRDefault="00F55038" w:rsidP="00F55038">
            <w:pPr>
              <w:ind w:right="-108"/>
              <w:jc w:val="both"/>
            </w:pPr>
            <w:proofErr w:type="spellStart"/>
            <w:r>
              <w:t>___________И.Н.Сагайда</w:t>
            </w:r>
            <w:r w:rsidRPr="0022017C">
              <w:t>к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F55038" w:rsidRPr="0022017C" w:rsidRDefault="00F55038" w:rsidP="00F55038">
            <w:r w:rsidRPr="0022017C">
              <w:t>СОГЛАСОВАННО</w:t>
            </w:r>
          </w:p>
          <w:p w:rsidR="00F55038" w:rsidRPr="0022017C" w:rsidRDefault="00F55038" w:rsidP="00F55038">
            <w:r w:rsidRPr="0022017C">
              <w:t xml:space="preserve">Председатель  общественной организации «Кемеровская Областная Федерация </w:t>
            </w:r>
            <w:proofErr w:type="spellStart"/>
            <w:r w:rsidRPr="0022017C">
              <w:t>Киокусинкай</w:t>
            </w:r>
            <w:proofErr w:type="spellEnd"/>
            <w:r w:rsidRPr="0022017C">
              <w:t>»</w:t>
            </w:r>
          </w:p>
          <w:p w:rsidR="00F55038" w:rsidRPr="0022017C" w:rsidRDefault="00F55038" w:rsidP="00F55038"/>
          <w:p w:rsidR="006E5F6C" w:rsidRPr="0022017C" w:rsidRDefault="00F55038" w:rsidP="00F55038">
            <w:pPr>
              <w:rPr>
                <w:sz w:val="28"/>
                <w:szCs w:val="28"/>
              </w:rPr>
            </w:pPr>
            <w:r w:rsidRPr="0022017C">
              <w:t>________________Р.Б. Исаев</w:t>
            </w:r>
          </w:p>
        </w:tc>
        <w:tc>
          <w:tcPr>
            <w:tcW w:w="3367" w:type="dxa"/>
            <w:shd w:val="clear" w:color="auto" w:fill="auto"/>
          </w:tcPr>
          <w:p w:rsidR="00F55038" w:rsidRPr="0022017C" w:rsidRDefault="00F55038" w:rsidP="00F55038">
            <w:r w:rsidRPr="0022017C">
              <w:t>СОГЛАСОВАНО</w:t>
            </w:r>
          </w:p>
          <w:p w:rsidR="00F55038" w:rsidRPr="0022017C" w:rsidRDefault="00F55038" w:rsidP="00F55038">
            <w:pPr>
              <w:rPr>
                <w:b/>
                <w:u w:val="single"/>
              </w:rPr>
            </w:pPr>
            <w:r w:rsidRPr="0022017C">
              <w:t>Исполнительный директор Кемеровского                        филиала РСБИ</w:t>
            </w:r>
          </w:p>
          <w:p w:rsidR="00F55038" w:rsidRPr="0022017C" w:rsidRDefault="00F55038" w:rsidP="00F55038"/>
          <w:p w:rsidR="00F55038" w:rsidRPr="0022017C" w:rsidRDefault="00F55038" w:rsidP="00F55038"/>
          <w:p w:rsidR="00F55038" w:rsidRPr="0022017C" w:rsidRDefault="00F55038" w:rsidP="00F55038">
            <w:r w:rsidRPr="0022017C">
              <w:t>__________С.Ю. Бусыгин</w:t>
            </w:r>
          </w:p>
          <w:p w:rsidR="006E5F6C" w:rsidRPr="0022017C" w:rsidRDefault="006E5F6C" w:rsidP="002D3985"/>
        </w:tc>
      </w:tr>
      <w:tr w:rsidR="00FE2109" w:rsidRPr="0022017C" w:rsidTr="00F55038">
        <w:tc>
          <w:tcPr>
            <w:tcW w:w="3652" w:type="dxa"/>
            <w:shd w:val="clear" w:color="auto" w:fill="auto"/>
          </w:tcPr>
          <w:p w:rsidR="00FE2109" w:rsidRPr="0022017C" w:rsidRDefault="00FE2109" w:rsidP="008C63A7">
            <w:pPr>
              <w:jc w:val="both"/>
            </w:pPr>
          </w:p>
          <w:p w:rsidR="00F55038" w:rsidRDefault="00F55038" w:rsidP="00F55038">
            <w:pPr>
              <w:jc w:val="both"/>
            </w:pPr>
            <w:r>
              <w:t>СОГЛАСОВАНО</w:t>
            </w:r>
          </w:p>
          <w:p w:rsidR="00F55038" w:rsidRDefault="00F55038" w:rsidP="00F55038">
            <w:pPr>
              <w:jc w:val="both"/>
            </w:pPr>
            <w:r>
              <w:t xml:space="preserve">Директор </w:t>
            </w:r>
          </w:p>
          <w:p w:rsidR="00F55038" w:rsidRDefault="00F55038" w:rsidP="00F55038">
            <w:pPr>
              <w:jc w:val="both"/>
            </w:pPr>
            <w:r>
              <w:t xml:space="preserve">Фонда </w:t>
            </w:r>
          </w:p>
          <w:p w:rsidR="00F55038" w:rsidRDefault="00F55038" w:rsidP="00F55038">
            <w:pPr>
              <w:jc w:val="both"/>
            </w:pPr>
            <w:r>
              <w:t>«Перспектива»</w:t>
            </w:r>
          </w:p>
          <w:p w:rsidR="00F55038" w:rsidRDefault="00F55038" w:rsidP="00F55038">
            <w:pPr>
              <w:jc w:val="both"/>
            </w:pPr>
          </w:p>
          <w:p w:rsidR="00F55038" w:rsidRDefault="00F55038" w:rsidP="00F55038">
            <w:pPr>
              <w:jc w:val="both"/>
            </w:pPr>
          </w:p>
          <w:p w:rsidR="00F55038" w:rsidRDefault="00F55038" w:rsidP="00F55038">
            <w:pPr>
              <w:jc w:val="both"/>
            </w:pPr>
            <w:proofErr w:type="spellStart"/>
            <w:r>
              <w:t>____________С.Н.Пономарев</w:t>
            </w:r>
            <w:proofErr w:type="spellEnd"/>
          </w:p>
          <w:p w:rsidR="00FE2109" w:rsidRPr="0022017C" w:rsidRDefault="00FE2109" w:rsidP="00F55038"/>
        </w:tc>
        <w:tc>
          <w:tcPr>
            <w:tcW w:w="3402" w:type="dxa"/>
            <w:shd w:val="clear" w:color="auto" w:fill="auto"/>
          </w:tcPr>
          <w:p w:rsidR="00FE2109" w:rsidRPr="0022017C" w:rsidRDefault="00FE2109" w:rsidP="00FE2109">
            <w:pPr>
              <w:jc w:val="both"/>
            </w:pPr>
          </w:p>
          <w:p w:rsidR="00FE2109" w:rsidRPr="0022017C" w:rsidRDefault="00FE2109" w:rsidP="00F55038">
            <w:pPr>
              <w:jc w:val="both"/>
            </w:pPr>
          </w:p>
        </w:tc>
        <w:tc>
          <w:tcPr>
            <w:tcW w:w="3367" w:type="dxa"/>
            <w:shd w:val="clear" w:color="auto" w:fill="auto"/>
          </w:tcPr>
          <w:p w:rsidR="00FE2109" w:rsidRPr="0022017C" w:rsidRDefault="00FE2109" w:rsidP="002D3985"/>
        </w:tc>
      </w:tr>
    </w:tbl>
    <w:p w:rsidR="006000F6" w:rsidRPr="001B0301" w:rsidRDefault="006000F6">
      <w:pPr>
        <w:autoSpaceDE w:val="0"/>
        <w:rPr>
          <w:iCs/>
          <w:sz w:val="28"/>
          <w:szCs w:val="28"/>
        </w:rPr>
      </w:pPr>
    </w:p>
    <w:p w:rsidR="006000F6" w:rsidRPr="001B0301" w:rsidRDefault="006000F6" w:rsidP="001B0301">
      <w:pPr>
        <w:autoSpaceDE w:val="0"/>
        <w:rPr>
          <w:sz w:val="28"/>
          <w:szCs w:val="28"/>
        </w:rPr>
      </w:pPr>
    </w:p>
    <w:p w:rsidR="006000F6" w:rsidRPr="001B0301" w:rsidRDefault="006000F6" w:rsidP="001B0301">
      <w:pPr>
        <w:autoSpaceDE w:val="0"/>
        <w:rPr>
          <w:sz w:val="28"/>
          <w:szCs w:val="28"/>
        </w:rPr>
      </w:pPr>
    </w:p>
    <w:p w:rsidR="00FE2109" w:rsidRDefault="00F55038" w:rsidP="00FE2109">
      <w:pPr>
        <w:autoSpaceDE w:val="0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ru-RU"/>
        </w:rPr>
        <w:drawing>
          <wp:inline distT="0" distB="0" distL="0" distR="0">
            <wp:extent cx="905510" cy="810895"/>
            <wp:effectExtent l="19050" t="0" r="8890" b="0"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81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E2109" w:rsidRPr="00FE2109">
        <w:rPr>
          <w:b/>
          <w:sz w:val="32"/>
          <w:szCs w:val="32"/>
        </w:rPr>
        <w:t xml:space="preserve"> </w:t>
      </w:r>
    </w:p>
    <w:p w:rsidR="006000F6" w:rsidRPr="001B0301" w:rsidRDefault="00FE2109" w:rsidP="00FE2109">
      <w:pPr>
        <w:autoSpaceDE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КЕМЕРОВСКАЯ ОБЛАСТНАЯ ФЕДЕРАЦИЯ КИОКУСИНКАЙ</w:t>
      </w:r>
    </w:p>
    <w:p w:rsidR="006000F6" w:rsidRPr="001B0301" w:rsidRDefault="006000F6" w:rsidP="001B0301">
      <w:pPr>
        <w:autoSpaceDE w:val="0"/>
        <w:rPr>
          <w:sz w:val="28"/>
          <w:szCs w:val="28"/>
        </w:rPr>
      </w:pPr>
    </w:p>
    <w:p w:rsidR="001B0301" w:rsidRPr="001B0301" w:rsidRDefault="001B0301" w:rsidP="00A54F53">
      <w:pPr>
        <w:rPr>
          <w:sz w:val="28"/>
          <w:szCs w:val="28"/>
        </w:rPr>
      </w:pPr>
    </w:p>
    <w:p w:rsidR="001B0301" w:rsidRPr="001B0301" w:rsidRDefault="001B0301" w:rsidP="00A54F53">
      <w:pPr>
        <w:rPr>
          <w:sz w:val="28"/>
          <w:szCs w:val="28"/>
        </w:rPr>
      </w:pPr>
    </w:p>
    <w:p w:rsidR="00A54F53" w:rsidRPr="001B0301" w:rsidRDefault="006000F6" w:rsidP="001B0301">
      <w:pPr>
        <w:jc w:val="center"/>
        <w:rPr>
          <w:b/>
          <w:sz w:val="28"/>
          <w:szCs w:val="28"/>
        </w:rPr>
      </w:pPr>
      <w:r w:rsidRPr="001B0301">
        <w:rPr>
          <w:b/>
          <w:sz w:val="28"/>
          <w:szCs w:val="28"/>
        </w:rPr>
        <w:t>ПОЛОЖЕНИЕ</w:t>
      </w:r>
    </w:p>
    <w:p w:rsidR="0096276C" w:rsidRDefault="006000F6" w:rsidP="00F55038">
      <w:pPr>
        <w:spacing w:line="360" w:lineRule="auto"/>
        <w:jc w:val="center"/>
        <w:rPr>
          <w:b/>
          <w:sz w:val="28"/>
          <w:szCs w:val="28"/>
        </w:rPr>
      </w:pPr>
      <w:r w:rsidRPr="001B0301">
        <w:rPr>
          <w:b/>
          <w:sz w:val="28"/>
          <w:szCs w:val="28"/>
        </w:rPr>
        <w:t xml:space="preserve">о </w:t>
      </w:r>
      <w:r w:rsidR="0096276C">
        <w:rPr>
          <w:b/>
          <w:sz w:val="28"/>
          <w:szCs w:val="28"/>
        </w:rPr>
        <w:t xml:space="preserve">проведении </w:t>
      </w:r>
      <w:r w:rsidR="00F55038">
        <w:rPr>
          <w:b/>
          <w:sz w:val="28"/>
          <w:szCs w:val="28"/>
        </w:rPr>
        <w:t>Первенства Города Кемерово</w:t>
      </w:r>
      <w:r w:rsidR="00EF3639">
        <w:rPr>
          <w:b/>
          <w:sz w:val="28"/>
          <w:szCs w:val="28"/>
        </w:rPr>
        <w:t xml:space="preserve"> </w:t>
      </w:r>
    </w:p>
    <w:p w:rsidR="00F55038" w:rsidRDefault="00F55038" w:rsidP="00F5503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среди второго состава спортсменов</w:t>
      </w:r>
    </w:p>
    <w:p w:rsidR="0096276C" w:rsidRDefault="0096276C" w:rsidP="0096276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 </w:t>
      </w:r>
      <w:proofErr w:type="spellStart"/>
      <w:r>
        <w:rPr>
          <w:b/>
          <w:sz w:val="28"/>
          <w:szCs w:val="28"/>
        </w:rPr>
        <w:t>Киокусинкай</w:t>
      </w:r>
      <w:proofErr w:type="spellEnd"/>
      <w:r>
        <w:rPr>
          <w:b/>
          <w:sz w:val="28"/>
          <w:szCs w:val="28"/>
        </w:rPr>
        <w:t xml:space="preserve"> (</w:t>
      </w:r>
      <w:proofErr w:type="spellStart"/>
      <w:r>
        <w:rPr>
          <w:b/>
          <w:sz w:val="28"/>
          <w:szCs w:val="28"/>
        </w:rPr>
        <w:t>Кекусин</w:t>
      </w:r>
      <w:proofErr w:type="spellEnd"/>
      <w:r>
        <w:rPr>
          <w:b/>
          <w:sz w:val="28"/>
          <w:szCs w:val="28"/>
        </w:rPr>
        <w:t>)</w:t>
      </w:r>
      <w:r w:rsidR="00A62A91">
        <w:rPr>
          <w:b/>
          <w:sz w:val="28"/>
          <w:szCs w:val="28"/>
        </w:rPr>
        <w:t xml:space="preserve"> раздел </w:t>
      </w:r>
      <w:proofErr w:type="spellStart"/>
      <w:r w:rsidR="00A62A91">
        <w:rPr>
          <w:b/>
          <w:sz w:val="28"/>
          <w:szCs w:val="28"/>
        </w:rPr>
        <w:t>Кумитэ</w:t>
      </w:r>
      <w:proofErr w:type="spellEnd"/>
      <w:r>
        <w:rPr>
          <w:b/>
          <w:sz w:val="28"/>
          <w:szCs w:val="28"/>
        </w:rPr>
        <w:t>,</w:t>
      </w:r>
    </w:p>
    <w:p w:rsidR="00EB4917" w:rsidRDefault="00526094" w:rsidP="00EB4917">
      <w:pPr>
        <w:spacing w:line="360" w:lineRule="auto"/>
        <w:jc w:val="center"/>
        <w:rPr>
          <w:b/>
          <w:sz w:val="28"/>
          <w:szCs w:val="28"/>
        </w:rPr>
      </w:pPr>
      <w:r w:rsidRPr="00526094">
        <w:rPr>
          <w:b/>
          <w:sz w:val="28"/>
          <w:szCs w:val="28"/>
        </w:rPr>
        <w:t xml:space="preserve">среди </w:t>
      </w:r>
      <w:r w:rsidR="0096276C" w:rsidRPr="00526094">
        <w:rPr>
          <w:b/>
          <w:sz w:val="28"/>
          <w:szCs w:val="28"/>
        </w:rPr>
        <w:t>юниоров и юниорок 16-17</w:t>
      </w:r>
      <w:r w:rsidR="0054276F">
        <w:rPr>
          <w:b/>
          <w:sz w:val="28"/>
          <w:szCs w:val="28"/>
        </w:rPr>
        <w:t xml:space="preserve"> лет</w:t>
      </w:r>
      <w:r w:rsidR="00EB4917">
        <w:rPr>
          <w:b/>
          <w:sz w:val="28"/>
          <w:szCs w:val="28"/>
        </w:rPr>
        <w:t xml:space="preserve">, </w:t>
      </w:r>
    </w:p>
    <w:p w:rsidR="00EB4917" w:rsidRDefault="00EB4917" w:rsidP="00EB491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среди юношей и девушек 14-15 лет,  12-13 лет</w:t>
      </w:r>
    </w:p>
    <w:p w:rsidR="00526094" w:rsidRDefault="00526094" w:rsidP="00526094">
      <w:pPr>
        <w:spacing w:line="360" w:lineRule="auto"/>
        <w:jc w:val="center"/>
        <w:rPr>
          <w:b/>
          <w:sz w:val="28"/>
          <w:szCs w:val="28"/>
        </w:rPr>
      </w:pPr>
    </w:p>
    <w:p w:rsidR="001B0301" w:rsidRDefault="00EF3639" w:rsidP="001B0301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0301">
        <w:rPr>
          <w:sz w:val="28"/>
          <w:szCs w:val="28"/>
        </w:rPr>
        <w:t xml:space="preserve">(номер-код вида спорта: </w:t>
      </w:r>
      <w:r w:rsidR="00FE2109" w:rsidRPr="00FE2109">
        <w:rPr>
          <w:sz w:val="28"/>
          <w:szCs w:val="28"/>
        </w:rPr>
        <w:t>1730001411Я</w:t>
      </w:r>
      <w:r w:rsidR="001B0301">
        <w:rPr>
          <w:sz w:val="28"/>
          <w:szCs w:val="28"/>
        </w:rPr>
        <w:t>)</w:t>
      </w:r>
    </w:p>
    <w:p w:rsidR="00D475C2" w:rsidRPr="001B0301" w:rsidRDefault="00D475C2" w:rsidP="00D475C2">
      <w:pPr>
        <w:pStyle w:val="a6"/>
        <w:rPr>
          <w:sz w:val="28"/>
          <w:szCs w:val="28"/>
        </w:rPr>
      </w:pPr>
    </w:p>
    <w:p w:rsidR="00D475C2" w:rsidRPr="001B0301" w:rsidRDefault="00D475C2" w:rsidP="00D475C2">
      <w:pPr>
        <w:pStyle w:val="a6"/>
        <w:rPr>
          <w:sz w:val="28"/>
          <w:szCs w:val="28"/>
        </w:rPr>
      </w:pPr>
    </w:p>
    <w:p w:rsidR="00D475C2" w:rsidRDefault="00D475C2" w:rsidP="00D475C2">
      <w:pPr>
        <w:pStyle w:val="a6"/>
        <w:rPr>
          <w:sz w:val="28"/>
          <w:szCs w:val="28"/>
        </w:rPr>
      </w:pPr>
    </w:p>
    <w:p w:rsidR="001B0301" w:rsidRDefault="001B0301" w:rsidP="00D475C2">
      <w:pPr>
        <w:pStyle w:val="a6"/>
        <w:rPr>
          <w:sz w:val="28"/>
          <w:szCs w:val="28"/>
        </w:rPr>
      </w:pPr>
    </w:p>
    <w:p w:rsidR="001B0301" w:rsidRDefault="001B0301" w:rsidP="00D475C2">
      <w:pPr>
        <w:pStyle w:val="a6"/>
        <w:rPr>
          <w:sz w:val="28"/>
          <w:szCs w:val="28"/>
        </w:rPr>
      </w:pPr>
    </w:p>
    <w:p w:rsidR="001B0301" w:rsidRDefault="001B0301" w:rsidP="00D475C2">
      <w:pPr>
        <w:pStyle w:val="a6"/>
        <w:rPr>
          <w:sz w:val="28"/>
          <w:szCs w:val="28"/>
        </w:rPr>
      </w:pPr>
    </w:p>
    <w:p w:rsidR="001B0301" w:rsidRDefault="001B0301" w:rsidP="00D475C2">
      <w:pPr>
        <w:pStyle w:val="a6"/>
        <w:rPr>
          <w:sz w:val="28"/>
          <w:szCs w:val="28"/>
        </w:rPr>
      </w:pPr>
    </w:p>
    <w:p w:rsidR="001B0301" w:rsidRPr="001B0301" w:rsidRDefault="001B0301" w:rsidP="00D475C2">
      <w:pPr>
        <w:pStyle w:val="a6"/>
        <w:rPr>
          <w:sz w:val="28"/>
          <w:szCs w:val="28"/>
        </w:rPr>
      </w:pPr>
    </w:p>
    <w:p w:rsidR="00D475C2" w:rsidRPr="001B0301" w:rsidRDefault="00D475C2" w:rsidP="00D475C2">
      <w:pPr>
        <w:pStyle w:val="a6"/>
        <w:jc w:val="center"/>
        <w:rPr>
          <w:sz w:val="28"/>
          <w:szCs w:val="28"/>
        </w:rPr>
      </w:pPr>
      <w:r w:rsidRPr="001B0301">
        <w:rPr>
          <w:sz w:val="28"/>
          <w:szCs w:val="28"/>
        </w:rPr>
        <w:t xml:space="preserve">г. </w:t>
      </w:r>
      <w:r w:rsidR="00FE2109">
        <w:rPr>
          <w:sz w:val="28"/>
          <w:szCs w:val="28"/>
        </w:rPr>
        <w:t>Кемерово</w:t>
      </w:r>
      <w:r w:rsidRPr="001B0301">
        <w:rPr>
          <w:sz w:val="28"/>
          <w:szCs w:val="28"/>
        </w:rPr>
        <w:t>,</w:t>
      </w:r>
    </w:p>
    <w:p w:rsidR="00D475C2" w:rsidRPr="001B0301" w:rsidRDefault="00186083" w:rsidP="00D475C2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31 января</w:t>
      </w:r>
      <w:r w:rsidR="00D475C2" w:rsidRPr="001B0301">
        <w:rPr>
          <w:sz w:val="28"/>
          <w:szCs w:val="28"/>
        </w:rPr>
        <w:t xml:space="preserve"> 20</w:t>
      </w:r>
      <w:r w:rsidR="00FF558F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D475C2" w:rsidRPr="001B0301">
        <w:rPr>
          <w:sz w:val="28"/>
          <w:szCs w:val="28"/>
        </w:rPr>
        <w:t xml:space="preserve"> г.</w:t>
      </w:r>
    </w:p>
    <w:p w:rsidR="00D475C2" w:rsidRDefault="00D475C2" w:rsidP="00D475C2">
      <w:pPr>
        <w:pStyle w:val="a6"/>
      </w:pPr>
      <w:r>
        <w:br w:type="page"/>
      </w:r>
    </w:p>
    <w:p w:rsidR="00E75B86" w:rsidRPr="000676C2" w:rsidRDefault="00E75B86" w:rsidP="00E75B86">
      <w:pPr>
        <w:numPr>
          <w:ilvl w:val="0"/>
          <w:numId w:val="7"/>
        </w:numPr>
        <w:jc w:val="center"/>
        <w:rPr>
          <w:b/>
        </w:rPr>
      </w:pPr>
      <w:r w:rsidRPr="000676C2">
        <w:rPr>
          <w:b/>
        </w:rPr>
        <w:lastRenderedPageBreak/>
        <w:t>Общие положения</w:t>
      </w:r>
    </w:p>
    <w:p w:rsidR="006000F6" w:rsidRPr="001B0301" w:rsidRDefault="006000F6" w:rsidP="00E75B86">
      <w:pPr>
        <w:ind w:firstLine="567"/>
        <w:jc w:val="both"/>
      </w:pPr>
      <w:r w:rsidRPr="001B0301">
        <w:t>Настоящее Положение устанавливает правовые, организационные и экономические основ</w:t>
      </w:r>
      <w:r w:rsidR="001B0301">
        <w:t xml:space="preserve">ы для организации и проведения </w:t>
      </w:r>
      <w:r w:rsidR="00E60309">
        <w:t>областных соревнований</w:t>
      </w:r>
      <w:r w:rsidR="001B0301" w:rsidRPr="001B0301">
        <w:t xml:space="preserve"> по </w:t>
      </w:r>
      <w:proofErr w:type="spellStart"/>
      <w:r w:rsidR="00E60309">
        <w:t>киокусинкай</w:t>
      </w:r>
      <w:proofErr w:type="spellEnd"/>
      <w:r w:rsidR="00E60309">
        <w:t xml:space="preserve"> (</w:t>
      </w:r>
      <w:proofErr w:type="spellStart"/>
      <w:r w:rsidR="00E60309">
        <w:t>Кекусин</w:t>
      </w:r>
      <w:proofErr w:type="spellEnd"/>
      <w:r w:rsidR="00E60309">
        <w:t>)</w:t>
      </w:r>
      <w:r w:rsidR="001B0301" w:rsidRPr="001B0301">
        <w:t xml:space="preserve"> среди </w:t>
      </w:r>
      <w:proofErr w:type="spellStart"/>
      <w:proofErr w:type="gramStart"/>
      <w:r w:rsidR="00EB4917" w:rsidRPr="001B0301">
        <w:t>среди</w:t>
      </w:r>
      <w:proofErr w:type="spellEnd"/>
      <w:proofErr w:type="gramEnd"/>
      <w:r w:rsidR="00EB4917" w:rsidRPr="001B0301">
        <w:t xml:space="preserve"> </w:t>
      </w:r>
      <w:r w:rsidR="00EB4917" w:rsidRPr="00937EFF">
        <w:t xml:space="preserve">юношей, девушек, юниоров, юниорок </w:t>
      </w:r>
      <w:r w:rsidR="001B0301" w:rsidRPr="001B0301">
        <w:t>(</w:t>
      </w:r>
      <w:r w:rsidR="00E60309">
        <w:t>1</w:t>
      </w:r>
      <w:r w:rsidR="00EB4917">
        <w:t>2</w:t>
      </w:r>
      <w:r w:rsidR="001B0301" w:rsidRPr="001B0301">
        <w:t>-17 лет</w:t>
      </w:r>
      <w:r w:rsidR="00186083">
        <w:t>)</w:t>
      </w:r>
      <w:r w:rsidR="00526094">
        <w:t xml:space="preserve"> </w:t>
      </w:r>
      <w:r w:rsidR="00E75B86">
        <w:t>(далее – Соревнования)</w:t>
      </w:r>
      <w:r w:rsidRPr="001B0301">
        <w:t>.</w:t>
      </w:r>
    </w:p>
    <w:p w:rsidR="00F82B5A" w:rsidRPr="00E60309" w:rsidRDefault="00E75B86" w:rsidP="00F82B5A">
      <w:pPr>
        <w:ind w:firstLine="567"/>
        <w:jc w:val="both"/>
        <w:rPr>
          <w:color w:val="FF0000"/>
        </w:rPr>
      </w:pPr>
      <w:r>
        <w:t>Соревнования</w:t>
      </w:r>
      <w:r w:rsidRPr="00D475C2">
        <w:t xml:space="preserve"> </w:t>
      </w:r>
      <w:r w:rsidR="006000F6" w:rsidRPr="00D475C2">
        <w:t xml:space="preserve">проводятся </w:t>
      </w:r>
      <w:r w:rsidRPr="000676C2">
        <w:t xml:space="preserve">в соответствии с региональным календарным планом официальных физкультурных мероприятий и спортивных мероприятий, проводимых на </w:t>
      </w:r>
      <w:r w:rsidRPr="002708BD">
        <w:t>территории Кемер</w:t>
      </w:r>
      <w:r w:rsidR="00BE2EC9">
        <w:t>овской области в 202</w:t>
      </w:r>
      <w:r w:rsidR="00186083">
        <w:t>1</w:t>
      </w:r>
      <w:r w:rsidR="00E60309">
        <w:t xml:space="preserve"> году (</w:t>
      </w:r>
      <w:proofErr w:type="gramStart"/>
      <w:r w:rsidR="00E60309">
        <w:t>СМ</w:t>
      </w:r>
      <w:proofErr w:type="gramEnd"/>
      <w:r w:rsidR="00E60309">
        <w:t xml:space="preserve"> </w:t>
      </w:r>
      <w:r w:rsidRPr="002708BD">
        <w:t xml:space="preserve">№ </w:t>
      </w:r>
      <w:r w:rsidR="00CB6465">
        <w:t>132</w:t>
      </w:r>
      <w:r w:rsidR="00C54D11">
        <w:t>-</w:t>
      </w:r>
      <w:r w:rsidR="00E60309">
        <w:t>1</w:t>
      </w:r>
      <w:r w:rsidRPr="002708BD">
        <w:t xml:space="preserve"> в РКП), и </w:t>
      </w:r>
      <w:r w:rsidR="00D66075" w:rsidRPr="00D66075">
        <w:t>правил по виду спорта «</w:t>
      </w:r>
      <w:proofErr w:type="spellStart"/>
      <w:r w:rsidR="00D66075" w:rsidRPr="00D66075">
        <w:t>киокусинкай</w:t>
      </w:r>
      <w:proofErr w:type="spellEnd"/>
      <w:r w:rsidRPr="00D66075">
        <w:t>»</w:t>
      </w:r>
      <w:r w:rsidR="00D66075" w:rsidRPr="00D66075">
        <w:t xml:space="preserve"> (ФКР</w:t>
      </w:r>
      <w:r w:rsidR="00F82B5A" w:rsidRPr="00D66075">
        <w:t>)</w:t>
      </w:r>
      <w:r w:rsidRPr="00D66075">
        <w:t>.</w:t>
      </w:r>
    </w:p>
    <w:p w:rsidR="00F82B5A" w:rsidRDefault="00F82B5A" w:rsidP="00F82B5A">
      <w:pPr>
        <w:ind w:firstLine="567"/>
        <w:jc w:val="both"/>
      </w:pPr>
      <w:r w:rsidRPr="000676C2">
        <w:t>Данное положение является официальным приглашением для участия в Соревнованиях.</w:t>
      </w:r>
    </w:p>
    <w:p w:rsidR="006000F6" w:rsidRDefault="006000F6">
      <w:pPr>
        <w:pStyle w:val="a6"/>
      </w:pPr>
    </w:p>
    <w:p w:rsidR="006000F6" w:rsidRPr="00D475C2" w:rsidRDefault="006000F6" w:rsidP="00E75B86">
      <w:pPr>
        <w:numPr>
          <w:ilvl w:val="0"/>
          <w:numId w:val="7"/>
        </w:numPr>
        <w:jc w:val="center"/>
        <w:rPr>
          <w:b/>
        </w:rPr>
      </w:pPr>
      <w:r w:rsidRPr="00D475C2">
        <w:rPr>
          <w:b/>
        </w:rPr>
        <w:t>Цели и задачи</w:t>
      </w:r>
    </w:p>
    <w:p w:rsidR="006000F6" w:rsidRDefault="00E75B86" w:rsidP="00E75B86">
      <w:pPr>
        <w:ind w:firstLine="567"/>
        <w:jc w:val="both"/>
      </w:pPr>
      <w:r>
        <w:t>Соревнования</w:t>
      </w:r>
      <w:r w:rsidRPr="00D475C2">
        <w:t xml:space="preserve"> </w:t>
      </w:r>
      <w:r w:rsidR="0089462D">
        <w:t>проводя</w:t>
      </w:r>
      <w:r w:rsidR="006000F6">
        <w:t>тся с целью:</w:t>
      </w:r>
    </w:p>
    <w:p w:rsidR="006000F6" w:rsidRPr="00E75B86" w:rsidRDefault="00E60309" w:rsidP="00E75B86">
      <w:pPr>
        <w:pStyle w:val="ae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E75B86">
        <w:rPr>
          <w:rFonts w:ascii="Times New Roman" w:hAnsi="Times New Roman"/>
          <w:sz w:val="24"/>
          <w:szCs w:val="24"/>
        </w:rPr>
        <w:t>опуляризации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86FB6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иокусинкай</w:t>
      </w:r>
      <w:proofErr w:type="spellEnd"/>
      <w:r w:rsidR="00E75B86">
        <w:rPr>
          <w:rFonts w:ascii="Times New Roman" w:hAnsi="Times New Roman"/>
          <w:sz w:val="24"/>
          <w:szCs w:val="24"/>
        </w:rPr>
        <w:t xml:space="preserve"> в Кемеровской </w:t>
      </w:r>
      <w:r w:rsidR="006000F6" w:rsidRPr="00E75B86">
        <w:rPr>
          <w:rFonts w:ascii="Times New Roman" w:hAnsi="Times New Roman"/>
          <w:sz w:val="24"/>
          <w:szCs w:val="24"/>
        </w:rPr>
        <w:t>области;</w:t>
      </w:r>
    </w:p>
    <w:p w:rsidR="006000F6" w:rsidRPr="00E75B86" w:rsidRDefault="00386FB6" w:rsidP="00E75B86">
      <w:pPr>
        <w:pStyle w:val="ae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6000F6" w:rsidRPr="00E75B86">
        <w:rPr>
          <w:rFonts w:ascii="Times New Roman" w:hAnsi="Times New Roman"/>
          <w:sz w:val="24"/>
          <w:szCs w:val="24"/>
        </w:rPr>
        <w:t>азвития детского и молодёжного спорта;</w:t>
      </w:r>
    </w:p>
    <w:p w:rsidR="006000F6" w:rsidRPr="00E75B86" w:rsidRDefault="00386FB6" w:rsidP="00E75B86">
      <w:pPr>
        <w:pStyle w:val="ae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E75B86">
        <w:rPr>
          <w:rFonts w:ascii="Times New Roman" w:hAnsi="Times New Roman"/>
          <w:sz w:val="24"/>
          <w:szCs w:val="24"/>
        </w:rPr>
        <w:t xml:space="preserve">овершенствования </w:t>
      </w:r>
      <w:r w:rsidR="006000F6" w:rsidRPr="00E75B86">
        <w:rPr>
          <w:rFonts w:ascii="Times New Roman" w:hAnsi="Times New Roman"/>
          <w:sz w:val="24"/>
          <w:szCs w:val="24"/>
        </w:rPr>
        <w:t>учебно-тренировочного процесса и повышения спортивного мастерства;</w:t>
      </w:r>
    </w:p>
    <w:p w:rsidR="006000F6" w:rsidRDefault="00386FB6" w:rsidP="0090501B">
      <w:pPr>
        <w:pStyle w:val="ae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6000F6" w:rsidRPr="00E75B86">
        <w:rPr>
          <w:rFonts w:ascii="Times New Roman" w:hAnsi="Times New Roman"/>
          <w:sz w:val="24"/>
          <w:szCs w:val="24"/>
        </w:rPr>
        <w:t xml:space="preserve">ыявления сильнейших спортсменов для формирования </w:t>
      </w:r>
      <w:r w:rsidR="00E75B86">
        <w:rPr>
          <w:rFonts w:ascii="Times New Roman" w:hAnsi="Times New Roman"/>
          <w:sz w:val="24"/>
          <w:szCs w:val="24"/>
        </w:rPr>
        <w:t xml:space="preserve">спортивных сборных </w:t>
      </w:r>
      <w:r w:rsidR="006000F6" w:rsidRPr="00E75B86">
        <w:rPr>
          <w:rFonts w:ascii="Times New Roman" w:hAnsi="Times New Roman"/>
          <w:sz w:val="24"/>
          <w:szCs w:val="24"/>
        </w:rPr>
        <w:t xml:space="preserve">команд </w:t>
      </w:r>
      <w:r w:rsidR="005D6993">
        <w:rPr>
          <w:rFonts w:ascii="Times New Roman" w:hAnsi="Times New Roman"/>
          <w:sz w:val="24"/>
          <w:szCs w:val="24"/>
        </w:rPr>
        <w:t>Кемеровской области для участия в межрегиональных и</w:t>
      </w:r>
      <w:r w:rsidR="006000F6" w:rsidRPr="00E75B86">
        <w:rPr>
          <w:rFonts w:ascii="Times New Roman" w:hAnsi="Times New Roman"/>
          <w:sz w:val="24"/>
          <w:szCs w:val="24"/>
        </w:rPr>
        <w:t xml:space="preserve"> всероссийских</w:t>
      </w:r>
      <w:r w:rsidR="005D6993">
        <w:rPr>
          <w:rFonts w:ascii="Times New Roman" w:hAnsi="Times New Roman"/>
          <w:sz w:val="24"/>
          <w:szCs w:val="24"/>
        </w:rPr>
        <w:t xml:space="preserve"> </w:t>
      </w:r>
      <w:r w:rsidR="006000F6" w:rsidRPr="00E75B86">
        <w:rPr>
          <w:rFonts w:ascii="Times New Roman" w:hAnsi="Times New Roman"/>
          <w:sz w:val="24"/>
          <w:szCs w:val="24"/>
        </w:rPr>
        <w:t>соревнованиях по</w:t>
      </w:r>
      <w:r w:rsidR="00E6030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</w:t>
      </w:r>
      <w:r w:rsidR="00E60309">
        <w:rPr>
          <w:rFonts w:ascii="Times New Roman" w:hAnsi="Times New Roman"/>
          <w:sz w:val="24"/>
          <w:szCs w:val="24"/>
        </w:rPr>
        <w:t>иокусинкай</w:t>
      </w:r>
      <w:proofErr w:type="spellEnd"/>
      <w:r w:rsidR="006000F6" w:rsidRPr="00E75B86">
        <w:rPr>
          <w:rFonts w:ascii="Times New Roman" w:hAnsi="Times New Roman"/>
          <w:sz w:val="24"/>
          <w:szCs w:val="24"/>
        </w:rPr>
        <w:t>.</w:t>
      </w:r>
    </w:p>
    <w:p w:rsidR="0090501B" w:rsidRPr="0090501B" w:rsidRDefault="0090501B" w:rsidP="0090501B">
      <w:pPr>
        <w:pStyle w:val="ae"/>
        <w:tabs>
          <w:tab w:val="left" w:pos="851"/>
        </w:tabs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6000F6" w:rsidRPr="00D475C2" w:rsidRDefault="006000F6" w:rsidP="00E75B86">
      <w:pPr>
        <w:numPr>
          <w:ilvl w:val="0"/>
          <w:numId w:val="7"/>
        </w:numPr>
        <w:jc w:val="center"/>
        <w:rPr>
          <w:b/>
        </w:rPr>
      </w:pPr>
      <w:r w:rsidRPr="00D475C2">
        <w:rPr>
          <w:b/>
        </w:rPr>
        <w:t>Руководство подготовкой и организация проведения соревнований</w:t>
      </w:r>
    </w:p>
    <w:p w:rsidR="006000F6" w:rsidRDefault="006000F6" w:rsidP="00E75B86">
      <w:pPr>
        <w:ind w:firstLine="567"/>
        <w:jc w:val="both"/>
      </w:pPr>
      <w:r w:rsidRPr="00D475C2">
        <w:t>Общее руководство провед</w:t>
      </w:r>
      <w:r w:rsidR="005D6993">
        <w:t>ением соревнований осуществляет</w:t>
      </w:r>
      <w:r w:rsidRPr="00D475C2">
        <w:t xml:space="preserve"> </w:t>
      </w:r>
      <w:r w:rsidR="00EF3639">
        <w:t>Министерства</w:t>
      </w:r>
      <w:r w:rsidRPr="00D475C2">
        <w:t xml:space="preserve"> молодежной политики и спорта Кемеровской области.</w:t>
      </w:r>
    </w:p>
    <w:p w:rsidR="006000F6" w:rsidRDefault="006000F6" w:rsidP="00E75B86">
      <w:pPr>
        <w:ind w:firstLine="567"/>
        <w:jc w:val="both"/>
      </w:pPr>
      <w:r>
        <w:t xml:space="preserve">Непосредственная организация проведения соревнований возлагается на </w:t>
      </w:r>
      <w:r w:rsidR="00E60309">
        <w:t xml:space="preserve">Кемеровскую областную </w:t>
      </w:r>
      <w:r w:rsidR="00874D4C">
        <w:t xml:space="preserve">Федерацию </w:t>
      </w:r>
      <w:proofErr w:type="spellStart"/>
      <w:r w:rsidR="00E60309">
        <w:t>Киокусинкай</w:t>
      </w:r>
      <w:proofErr w:type="spellEnd"/>
      <w:r w:rsidR="002708BD">
        <w:t xml:space="preserve"> и</w:t>
      </w:r>
      <w:r w:rsidR="00874D4C">
        <w:t xml:space="preserve"> с</w:t>
      </w:r>
      <w:r>
        <w:t>удейскую коллегию</w:t>
      </w:r>
      <w:r w:rsidR="00F82B5A">
        <w:t>, утвержденную</w:t>
      </w:r>
      <w:r>
        <w:t xml:space="preserve"> </w:t>
      </w:r>
      <w:r w:rsidR="00E60309">
        <w:t xml:space="preserve">Кемеровской областной </w:t>
      </w:r>
      <w:r>
        <w:t>Федер</w:t>
      </w:r>
      <w:r w:rsidR="00874D4C">
        <w:t>аци</w:t>
      </w:r>
      <w:r w:rsidR="00F82B5A">
        <w:t>ей</w:t>
      </w:r>
      <w:r w:rsidR="00874D4C">
        <w:t xml:space="preserve"> </w:t>
      </w:r>
      <w:proofErr w:type="spellStart"/>
      <w:r w:rsidR="00E60309">
        <w:t>Киокусинкай</w:t>
      </w:r>
      <w:proofErr w:type="spellEnd"/>
      <w:r w:rsidR="00E75B86">
        <w:t>.</w:t>
      </w:r>
    </w:p>
    <w:p w:rsidR="006000F6" w:rsidRDefault="00F82B5A" w:rsidP="00E75B86">
      <w:pPr>
        <w:ind w:firstLine="567"/>
        <w:jc w:val="both"/>
      </w:pPr>
      <w:r>
        <w:t xml:space="preserve">Главный судья соревнований – </w:t>
      </w:r>
      <w:proofErr w:type="spellStart"/>
      <w:r w:rsidR="00E60309">
        <w:t>Шабаршин</w:t>
      </w:r>
      <w:proofErr w:type="spellEnd"/>
      <w:r w:rsidR="00E60309">
        <w:t xml:space="preserve"> С.В</w:t>
      </w:r>
      <w:r w:rsidR="006000F6">
        <w:t>.</w:t>
      </w:r>
      <w:r>
        <w:t>,</w:t>
      </w:r>
      <w:r w:rsidR="006000F6">
        <w:t xml:space="preserve"> </w:t>
      </w:r>
      <w:r w:rsidR="002708BD">
        <w:t xml:space="preserve">спортивный </w:t>
      </w:r>
      <w:r w:rsidR="006000F6">
        <w:t>судья</w:t>
      </w:r>
      <w:r>
        <w:t xml:space="preserve"> всероссийской </w:t>
      </w:r>
      <w:r w:rsidR="006000F6">
        <w:t>категории</w:t>
      </w:r>
      <w:r w:rsidR="002708BD">
        <w:t xml:space="preserve">, </w:t>
      </w:r>
      <w:r w:rsidR="002708BD" w:rsidRPr="00E60309">
        <w:t xml:space="preserve">г. </w:t>
      </w:r>
      <w:proofErr w:type="gramStart"/>
      <w:r w:rsidR="00E60309" w:rsidRPr="00E60309">
        <w:t>Ленинск-Кузнецкий</w:t>
      </w:r>
      <w:proofErr w:type="gramEnd"/>
      <w:r w:rsidR="006000F6">
        <w:t>;</w:t>
      </w:r>
    </w:p>
    <w:p w:rsidR="006000F6" w:rsidRPr="00E60309" w:rsidRDefault="006000F6" w:rsidP="00E75B86">
      <w:pPr>
        <w:ind w:firstLine="567"/>
        <w:jc w:val="both"/>
      </w:pPr>
      <w:r>
        <w:t xml:space="preserve">Главный секретарь соревнований </w:t>
      </w:r>
      <w:r w:rsidR="00F82B5A">
        <w:t xml:space="preserve">– </w:t>
      </w:r>
      <w:r w:rsidR="00E60309">
        <w:t>Королева Е.А</w:t>
      </w:r>
      <w:r w:rsidR="00F82B5A">
        <w:t>.</w:t>
      </w:r>
      <w:r w:rsidR="002708BD">
        <w:t xml:space="preserve">, </w:t>
      </w:r>
      <w:r w:rsidR="002708BD" w:rsidRPr="00E60309">
        <w:t xml:space="preserve">спортивный судья </w:t>
      </w:r>
      <w:r w:rsidR="00D75C82">
        <w:t>третьей</w:t>
      </w:r>
      <w:r w:rsidR="002708BD" w:rsidRPr="00E60309">
        <w:t xml:space="preserve"> категории,</w:t>
      </w:r>
      <w:r w:rsidR="002708BD" w:rsidRPr="00E60309">
        <w:br/>
      </w:r>
      <w:proofErr w:type="gramStart"/>
      <w:r w:rsidR="00E60309" w:rsidRPr="00E60309">
        <w:t>г</w:t>
      </w:r>
      <w:proofErr w:type="gramEnd"/>
      <w:r w:rsidR="00E60309" w:rsidRPr="00E60309">
        <w:t>. Кемерово</w:t>
      </w:r>
      <w:r w:rsidR="002708BD" w:rsidRPr="00E60309">
        <w:t>.</w:t>
      </w:r>
    </w:p>
    <w:p w:rsidR="006000F6" w:rsidRDefault="00E60309" w:rsidP="0090501B">
      <w:pPr>
        <w:ind w:firstLine="567"/>
        <w:jc w:val="both"/>
      </w:pPr>
      <w:r w:rsidRPr="00B07F68">
        <w:t>Зам. Главного судьи по мед</w:t>
      </w:r>
      <w:proofErr w:type="gramStart"/>
      <w:r w:rsidRPr="00B07F68">
        <w:t>.</w:t>
      </w:r>
      <w:proofErr w:type="gramEnd"/>
      <w:r w:rsidRPr="00B07F68">
        <w:t xml:space="preserve"> </w:t>
      </w:r>
      <w:proofErr w:type="gramStart"/>
      <w:r w:rsidRPr="00B07F68">
        <w:t>о</w:t>
      </w:r>
      <w:proofErr w:type="gramEnd"/>
      <w:r w:rsidRPr="00B07F68">
        <w:t xml:space="preserve">беспечению </w:t>
      </w:r>
      <w:r>
        <w:t>к.м.н. врач высшей категории</w:t>
      </w:r>
      <w:r w:rsidRPr="00B07F68">
        <w:t xml:space="preserve">: </w:t>
      </w:r>
      <w:r>
        <w:t xml:space="preserve">Евгений Петрович Юркин, </w:t>
      </w:r>
      <w:proofErr w:type="gramStart"/>
      <w:r>
        <w:t>г</w:t>
      </w:r>
      <w:proofErr w:type="gramEnd"/>
      <w:r>
        <w:t>. Кемерово.</w:t>
      </w:r>
    </w:p>
    <w:p w:rsidR="003B5659" w:rsidRPr="0090501B" w:rsidRDefault="003B5659" w:rsidP="0090501B">
      <w:pPr>
        <w:ind w:firstLine="567"/>
        <w:jc w:val="both"/>
      </w:pPr>
    </w:p>
    <w:p w:rsidR="006000F6" w:rsidRPr="00F46023" w:rsidRDefault="006000F6" w:rsidP="00E75B86">
      <w:pPr>
        <w:numPr>
          <w:ilvl w:val="0"/>
          <w:numId w:val="7"/>
        </w:numPr>
        <w:jc w:val="center"/>
        <w:rPr>
          <w:b/>
        </w:rPr>
      </w:pPr>
      <w:r w:rsidRPr="00F46023">
        <w:rPr>
          <w:b/>
        </w:rPr>
        <w:t>Сроки и место проведения соревнований</w:t>
      </w:r>
    </w:p>
    <w:p w:rsidR="00186083" w:rsidRDefault="00186083" w:rsidP="00186083">
      <w:pPr>
        <w:ind w:firstLine="360"/>
        <w:jc w:val="both"/>
        <w:rPr>
          <w:rFonts w:eastAsia="Calibri"/>
        </w:rPr>
      </w:pPr>
      <w:r>
        <w:t xml:space="preserve">Соревнования проводятся </w:t>
      </w:r>
      <w:r w:rsidR="00452943">
        <w:t>31</w:t>
      </w:r>
      <w:r>
        <w:t xml:space="preserve"> </w:t>
      </w:r>
      <w:r w:rsidR="00452943">
        <w:t>января</w:t>
      </w:r>
      <w:r w:rsidRPr="00E75B86">
        <w:t xml:space="preserve"> 20</w:t>
      </w:r>
      <w:r>
        <w:t>2</w:t>
      </w:r>
      <w:r w:rsidR="00452943">
        <w:t>1</w:t>
      </w:r>
      <w:r w:rsidRPr="00E75B86">
        <w:t xml:space="preserve"> г. </w:t>
      </w:r>
      <w:r>
        <w:t xml:space="preserve">в </w:t>
      </w:r>
      <w:r w:rsidRPr="000676C2">
        <w:t xml:space="preserve">г. </w:t>
      </w:r>
      <w:r>
        <w:t>Кемерово</w:t>
      </w:r>
      <w:r w:rsidRPr="000676C2">
        <w:t xml:space="preserve"> </w:t>
      </w:r>
      <w:r>
        <w:t>на базе о</w:t>
      </w:r>
      <w:r w:rsidRPr="00536365">
        <w:t xml:space="preserve">бъекта спорта </w:t>
      </w:r>
      <w:r w:rsidRPr="00B319F2">
        <w:rPr>
          <w:b/>
        </w:rPr>
        <w:t>СРК «Арена», расположенном по адресу: г. Кемерово, ул. Гагарина, 124</w:t>
      </w:r>
      <w:r w:rsidRPr="00FF558F">
        <w:rPr>
          <w:color w:val="FF0000"/>
        </w:rPr>
        <w:t>,</w:t>
      </w:r>
      <w:r>
        <w:t xml:space="preserve"> </w:t>
      </w:r>
      <w:r w:rsidRPr="000139ED">
        <w:rPr>
          <w:rFonts w:eastAsia="Calibri"/>
        </w:rPr>
        <w:t>сведения о котором внесены во Всероссийский реестр объектов спорта</w:t>
      </w:r>
      <w:r>
        <w:rPr>
          <w:rFonts w:eastAsia="Calibri"/>
        </w:rPr>
        <w:t>.</w:t>
      </w:r>
    </w:p>
    <w:p w:rsidR="002015DE" w:rsidRDefault="002015DE" w:rsidP="00E75B86">
      <w:pPr>
        <w:ind w:firstLine="567"/>
        <w:jc w:val="both"/>
        <w:rPr>
          <w:rFonts w:eastAsia="Calibri"/>
        </w:rPr>
      </w:pPr>
    </w:p>
    <w:p w:rsidR="002015DE" w:rsidRDefault="002015DE" w:rsidP="00E75B86">
      <w:pPr>
        <w:ind w:firstLine="567"/>
        <w:jc w:val="both"/>
        <w:rPr>
          <w:rFonts w:eastAsia="Calibri"/>
        </w:rPr>
      </w:pPr>
    </w:p>
    <w:p w:rsidR="006000F6" w:rsidRDefault="006000F6" w:rsidP="00E75B86">
      <w:pPr>
        <w:numPr>
          <w:ilvl w:val="0"/>
          <w:numId w:val="7"/>
        </w:numPr>
        <w:jc w:val="center"/>
        <w:rPr>
          <w:b/>
        </w:rPr>
      </w:pPr>
      <w:r>
        <w:rPr>
          <w:b/>
        </w:rPr>
        <w:t>Участники соревнований</w:t>
      </w:r>
      <w:r w:rsidR="000253AB">
        <w:rPr>
          <w:b/>
        </w:rPr>
        <w:t xml:space="preserve"> и условия их допуска</w:t>
      </w:r>
    </w:p>
    <w:p w:rsidR="00FC455A" w:rsidRDefault="006000F6" w:rsidP="007855E4">
      <w:pPr>
        <w:ind w:firstLine="567"/>
        <w:jc w:val="both"/>
      </w:pPr>
      <w:r w:rsidRPr="00D475C2">
        <w:t xml:space="preserve">К участию в </w:t>
      </w:r>
      <w:r w:rsidR="00F82B5A">
        <w:t xml:space="preserve">Соревнованиях </w:t>
      </w:r>
      <w:r w:rsidRPr="00D475C2">
        <w:t xml:space="preserve">допускаются сборные команды клубов и </w:t>
      </w:r>
      <w:r w:rsidR="000253AB">
        <w:t xml:space="preserve">муниципальных образований </w:t>
      </w:r>
      <w:r w:rsidRPr="00D475C2">
        <w:t xml:space="preserve">Кемеровской области, являющихся членами Федерации </w:t>
      </w:r>
      <w:proofErr w:type="spellStart"/>
      <w:r w:rsidR="00536365">
        <w:t>киокусинкай</w:t>
      </w:r>
      <w:proofErr w:type="spellEnd"/>
      <w:r w:rsidRPr="00D475C2">
        <w:t xml:space="preserve"> Кемеровской области</w:t>
      </w:r>
      <w:r>
        <w:t xml:space="preserve">, уплативших членские взносы и заключивших договор о сотрудничестве </w:t>
      </w:r>
      <w:r w:rsidR="00F82B5A">
        <w:t>н</w:t>
      </w:r>
      <w:r>
        <w:t>а 20</w:t>
      </w:r>
      <w:r w:rsidR="00FF558F">
        <w:t>20</w:t>
      </w:r>
      <w:r>
        <w:t xml:space="preserve"> год, а также организации приглашённые </w:t>
      </w:r>
      <w:r w:rsidR="000253AB">
        <w:t>организаторами Соревнований</w:t>
      </w:r>
      <w:r w:rsidR="00FC455A">
        <w:t>,</w:t>
      </w:r>
      <w:r w:rsidR="000253AB">
        <w:t xml:space="preserve"> </w:t>
      </w:r>
      <w:r w:rsidR="00FC455A">
        <w:t>в</w:t>
      </w:r>
      <w:r w:rsidR="00BC5524">
        <w:t xml:space="preserve"> следующ</w:t>
      </w:r>
      <w:r w:rsidR="00FC455A">
        <w:t>их видах</w:t>
      </w:r>
      <w:r w:rsidR="00BC5524">
        <w:t xml:space="preserve"> программ</w:t>
      </w:r>
      <w:r w:rsidR="00FC455A">
        <w:t>ы</w:t>
      </w:r>
      <w:r w:rsidR="00BC5524">
        <w:t>:</w:t>
      </w:r>
    </w:p>
    <w:p w:rsidR="009F10E3" w:rsidRDefault="009F10E3" w:rsidP="006E76F4">
      <w:pPr>
        <w:ind w:firstLine="284"/>
        <w:contextualSpacing/>
        <w:jc w:val="both"/>
        <w:rPr>
          <w:b/>
        </w:rPr>
      </w:pPr>
    </w:p>
    <w:p w:rsidR="00EB4917" w:rsidRPr="007E3E39" w:rsidRDefault="00EB4917" w:rsidP="00EB4917">
      <w:pPr>
        <w:ind w:firstLine="284"/>
        <w:contextualSpacing/>
        <w:jc w:val="both"/>
        <w:rPr>
          <w:b/>
        </w:rPr>
      </w:pPr>
      <w:r w:rsidRPr="00A168CA">
        <w:rPr>
          <w:b/>
        </w:rPr>
        <w:t>Соревнования проходят в весовых категориях:</w:t>
      </w:r>
    </w:p>
    <w:p w:rsidR="00EB4917" w:rsidRPr="00A168CA" w:rsidRDefault="00EB4917" w:rsidP="00EB4917">
      <w:pPr>
        <w:contextualSpacing/>
        <w:jc w:val="both"/>
        <w:rPr>
          <w:b/>
        </w:rPr>
      </w:pPr>
      <w:r w:rsidRPr="00A168CA">
        <w:rPr>
          <w:b/>
        </w:rPr>
        <w:t>Юноши 12-13 лет: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00"/>
        <w:gridCol w:w="3188"/>
        <w:gridCol w:w="3183"/>
      </w:tblGrid>
      <w:tr w:rsidR="00EB4917" w:rsidRPr="00A168CA" w:rsidTr="00D934EB">
        <w:tc>
          <w:tcPr>
            <w:tcW w:w="3200" w:type="dxa"/>
          </w:tcPr>
          <w:p w:rsidR="00EB4917" w:rsidRPr="00A168CA" w:rsidRDefault="00EB4917" w:rsidP="00D934EB">
            <w:pPr>
              <w:contextualSpacing/>
              <w:jc w:val="center"/>
            </w:pPr>
            <w:r w:rsidRPr="00A168CA">
              <w:t>Наименование дисциплины</w:t>
            </w:r>
          </w:p>
        </w:tc>
        <w:tc>
          <w:tcPr>
            <w:tcW w:w="3188" w:type="dxa"/>
          </w:tcPr>
          <w:p w:rsidR="00EB4917" w:rsidRPr="00A168CA" w:rsidRDefault="00EB4917" w:rsidP="00D934EB">
            <w:pPr>
              <w:contextualSpacing/>
              <w:jc w:val="center"/>
            </w:pPr>
            <w:r w:rsidRPr="00A168CA">
              <w:t>Код дисциплины</w:t>
            </w:r>
          </w:p>
        </w:tc>
        <w:tc>
          <w:tcPr>
            <w:tcW w:w="3183" w:type="dxa"/>
          </w:tcPr>
          <w:p w:rsidR="00EB4917" w:rsidRPr="00A168CA" w:rsidRDefault="00EB4917" w:rsidP="00D934EB">
            <w:pPr>
              <w:contextualSpacing/>
              <w:jc w:val="center"/>
            </w:pPr>
            <w:r w:rsidRPr="00A168CA">
              <w:t>Кол-во видов программы</w:t>
            </w:r>
          </w:p>
        </w:tc>
      </w:tr>
      <w:tr w:rsidR="00EB4917" w:rsidRPr="00A168CA" w:rsidTr="00D934EB">
        <w:tc>
          <w:tcPr>
            <w:tcW w:w="3200" w:type="dxa"/>
          </w:tcPr>
          <w:p w:rsidR="00EB4917" w:rsidRPr="00A168CA" w:rsidRDefault="00EB4917" w:rsidP="00D934EB">
            <w:pPr>
              <w:contextualSpacing/>
              <w:jc w:val="center"/>
            </w:pPr>
            <w:r w:rsidRPr="00A168CA">
              <w:t>35 кг</w:t>
            </w:r>
          </w:p>
        </w:tc>
        <w:tc>
          <w:tcPr>
            <w:tcW w:w="3188" w:type="dxa"/>
          </w:tcPr>
          <w:p w:rsidR="00EB4917" w:rsidRPr="007E3E39" w:rsidRDefault="00EB4917" w:rsidP="00D934EB">
            <w:pPr>
              <w:contextualSpacing/>
              <w:jc w:val="center"/>
            </w:pPr>
            <w:r w:rsidRPr="007E3E39">
              <w:t>1730231811Н</w:t>
            </w:r>
          </w:p>
        </w:tc>
        <w:tc>
          <w:tcPr>
            <w:tcW w:w="3183" w:type="dxa"/>
          </w:tcPr>
          <w:p w:rsidR="00EB4917" w:rsidRPr="00A168CA" w:rsidRDefault="00EB4917" w:rsidP="00D934EB">
            <w:pPr>
              <w:contextualSpacing/>
              <w:jc w:val="center"/>
            </w:pPr>
            <w:r w:rsidRPr="00A168CA">
              <w:t>1</w:t>
            </w:r>
          </w:p>
        </w:tc>
      </w:tr>
      <w:tr w:rsidR="00EB4917" w:rsidRPr="00A168CA" w:rsidTr="00D934EB">
        <w:tc>
          <w:tcPr>
            <w:tcW w:w="3200" w:type="dxa"/>
          </w:tcPr>
          <w:p w:rsidR="00EB4917" w:rsidRPr="00A168CA" w:rsidRDefault="00EB4917" w:rsidP="00D934EB">
            <w:pPr>
              <w:contextualSpacing/>
              <w:jc w:val="center"/>
            </w:pPr>
            <w:r w:rsidRPr="00A168CA">
              <w:t>40 кг</w:t>
            </w:r>
          </w:p>
        </w:tc>
        <w:tc>
          <w:tcPr>
            <w:tcW w:w="3188" w:type="dxa"/>
          </w:tcPr>
          <w:p w:rsidR="00EB4917" w:rsidRPr="007E3E39" w:rsidRDefault="00EB4917" w:rsidP="00D934EB">
            <w:pPr>
              <w:contextualSpacing/>
              <w:jc w:val="center"/>
            </w:pPr>
            <w:r w:rsidRPr="007E3E39">
              <w:t>1730241811Н</w:t>
            </w:r>
          </w:p>
        </w:tc>
        <w:tc>
          <w:tcPr>
            <w:tcW w:w="3183" w:type="dxa"/>
          </w:tcPr>
          <w:p w:rsidR="00EB4917" w:rsidRPr="00A168CA" w:rsidRDefault="00EB4917" w:rsidP="00D934EB">
            <w:pPr>
              <w:contextualSpacing/>
              <w:jc w:val="center"/>
            </w:pPr>
            <w:r w:rsidRPr="00A168CA">
              <w:t>1</w:t>
            </w:r>
          </w:p>
        </w:tc>
      </w:tr>
      <w:tr w:rsidR="00EB4917" w:rsidRPr="00A168CA" w:rsidTr="00D934EB">
        <w:tc>
          <w:tcPr>
            <w:tcW w:w="3200" w:type="dxa"/>
          </w:tcPr>
          <w:p w:rsidR="00EB4917" w:rsidRPr="00A168CA" w:rsidRDefault="00EB4917" w:rsidP="00D934EB">
            <w:pPr>
              <w:contextualSpacing/>
              <w:jc w:val="center"/>
            </w:pPr>
            <w:r w:rsidRPr="00A168CA">
              <w:t>45 кг</w:t>
            </w:r>
          </w:p>
        </w:tc>
        <w:tc>
          <w:tcPr>
            <w:tcW w:w="3188" w:type="dxa"/>
          </w:tcPr>
          <w:p w:rsidR="00EB4917" w:rsidRPr="007E3E39" w:rsidRDefault="00EB4917" w:rsidP="00D934EB">
            <w:pPr>
              <w:contextualSpacing/>
              <w:jc w:val="center"/>
            </w:pPr>
            <w:r w:rsidRPr="007E3E39">
              <w:t>1730251811Н</w:t>
            </w:r>
          </w:p>
        </w:tc>
        <w:tc>
          <w:tcPr>
            <w:tcW w:w="3183" w:type="dxa"/>
          </w:tcPr>
          <w:p w:rsidR="00EB4917" w:rsidRPr="00A168CA" w:rsidRDefault="00EB4917" w:rsidP="00D934EB">
            <w:pPr>
              <w:contextualSpacing/>
              <w:jc w:val="center"/>
            </w:pPr>
            <w:r w:rsidRPr="00A168CA">
              <w:t>1</w:t>
            </w:r>
          </w:p>
        </w:tc>
      </w:tr>
      <w:tr w:rsidR="00EB4917" w:rsidRPr="00A168CA" w:rsidTr="00D934EB">
        <w:tc>
          <w:tcPr>
            <w:tcW w:w="3200" w:type="dxa"/>
          </w:tcPr>
          <w:p w:rsidR="00EB4917" w:rsidRPr="00A168CA" w:rsidRDefault="00EB4917" w:rsidP="00D934EB">
            <w:pPr>
              <w:contextualSpacing/>
              <w:jc w:val="center"/>
            </w:pPr>
            <w:r w:rsidRPr="00A168CA">
              <w:t>50 кг</w:t>
            </w:r>
          </w:p>
        </w:tc>
        <w:tc>
          <w:tcPr>
            <w:tcW w:w="3188" w:type="dxa"/>
          </w:tcPr>
          <w:p w:rsidR="00EB4917" w:rsidRPr="007E3E39" w:rsidRDefault="00EB4917" w:rsidP="00D934EB">
            <w:pPr>
              <w:contextualSpacing/>
              <w:jc w:val="center"/>
            </w:pPr>
            <w:r w:rsidRPr="007E3E39">
              <w:t>1730261811Н</w:t>
            </w:r>
          </w:p>
        </w:tc>
        <w:tc>
          <w:tcPr>
            <w:tcW w:w="3183" w:type="dxa"/>
          </w:tcPr>
          <w:p w:rsidR="00EB4917" w:rsidRPr="00A168CA" w:rsidRDefault="00EB4917" w:rsidP="00D934EB">
            <w:pPr>
              <w:contextualSpacing/>
              <w:jc w:val="center"/>
            </w:pPr>
            <w:r w:rsidRPr="00A168CA">
              <w:t>1</w:t>
            </w:r>
          </w:p>
        </w:tc>
      </w:tr>
      <w:tr w:rsidR="00EB4917" w:rsidRPr="00A168CA" w:rsidTr="00D934EB">
        <w:tc>
          <w:tcPr>
            <w:tcW w:w="3200" w:type="dxa"/>
          </w:tcPr>
          <w:p w:rsidR="00EB4917" w:rsidRPr="00A168CA" w:rsidRDefault="00EB4917" w:rsidP="00D934EB">
            <w:pPr>
              <w:contextualSpacing/>
              <w:jc w:val="center"/>
            </w:pPr>
            <w:r w:rsidRPr="00A168CA">
              <w:t>55 кг</w:t>
            </w:r>
          </w:p>
        </w:tc>
        <w:tc>
          <w:tcPr>
            <w:tcW w:w="3188" w:type="dxa"/>
          </w:tcPr>
          <w:p w:rsidR="00EB4917" w:rsidRPr="007E3E39" w:rsidRDefault="00EB4917" w:rsidP="00D934EB">
            <w:pPr>
              <w:contextualSpacing/>
              <w:jc w:val="center"/>
            </w:pPr>
            <w:r w:rsidRPr="007E3E39">
              <w:t>1730271811Н</w:t>
            </w:r>
          </w:p>
        </w:tc>
        <w:tc>
          <w:tcPr>
            <w:tcW w:w="3183" w:type="dxa"/>
          </w:tcPr>
          <w:p w:rsidR="00EB4917" w:rsidRPr="00A168CA" w:rsidRDefault="00EB4917" w:rsidP="00D934EB">
            <w:pPr>
              <w:contextualSpacing/>
              <w:jc w:val="center"/>
            </w:pPr>
            <w:r w:rsidRPr="00A168CA">
              <w:t>1</w:t>
            </w:r>
          </w:p>
        </w:tc>
      </w:tr>
      <w:tr w:rsidR="00EB4917" w:rsidRPr="00A168CA" w:rsidTr="00D934EB">
        <w:tc>
          <w:tcPr>
            <w:tcW w:w="3200" w:type="dxa"/>
          </w:tcPr>
          <w:p w:rsidR="00EB4917" w:rsidRPr="00A168CA" w:rsidRDefault="00EB4917" w:rsidP="00D934EB">
            <w:pPr>
              <w:contextualSpacing/>
              <w:jc w:val="center"/>
            </w:pPr>
            <w:r w:rsidRPr="00A168CA">
              <w:t>Свыше 55 кг</w:t>
            </w:r>
          </w:p>
        </w:tc>
        <w:tc>
          <w:tcPr>
            <w:tcW w:w="3188" w:type="dxa"/>
          </w:tcPr>
          <w:p w:rsidR="00EB4917" w:rsidRPr="007E3E39" w:rsidRDefault="00EB4917" w:rsidP="00D934EB">
            <w:pPr>
              <w:contextualSpacing/>
              <w:jc w:val="center"/>
            </w:pPr>
            <w:r w:rsidRPr="007E3E39">
              <w:t>1730281811Н</w:t>
            </w:r>
          </w:p>
        </w:tc>
        <w:tc>
          <w:tcPr>
            <w:tcW w:w="3183" w:type="dxa"/>
          </w:tcPr>
          <w:p w:rsidR="00EB4917" w:rsidRPr="00A168CA" w:rsidRDefault="00EB4917" w:rsidP="00D934EB">
            <w:pPr>
              <w:contextualSpacing/>
              <w:jc w:val="center"/>
            </w:pPr>
            <w:r w:rsidRPr="00A168CA">
              <w:t>1</w:t>
            </w:r>
          </w:p>
        </w:tc>
      </w:tr>
    </w:tbl>
    <w:p w:rsidR="00EB4917" w:rsidRDefault="00EB4917" w:rsidP="00EB4917">
      <w:pPr>
        <w:contextualSpacing/>
        <w:jc w:val="both"/>
      </w:pPr>
      <w:r w:rsidRPr="00A168CA">
        <w:t xml:space="preserve">         </w:t>
      </w:r>
    </w:p>
    <w:p w:rsidR="00452943" w:rsidRDefault="00452943" w:rsidP="00EB4917">
      <w:pPr>
        <w:contextualSpacing/>
        <w:jc w:val="both"/>
      </w:pPr>
    </w:p>
    <w:p w:rsidR="00EB4917" w:rsidRPr="00A168CA" w:rsidRDefault="00EB4917" w:rsidP="00EB4917">
      <w:pPr>
        <w:contextualSpacing/>
        <w:jc w:val="both"/>
        <w:rPr>
          <w:b/>
        </w:rPr>
      </w:pPr>
      <w:r w:rsidRPr="00A168CA">
        <w:rPr>
          <w:b/>
        </w:rPr>
        <w:lastRenderedPageBreak/>
        <w:t>Девушки 12-13 лет: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00"/>
        <w:gridCol w:w="3188"/>
        <w:gridCol w:w="3183"/>
      </w:tblGrid>
      <w:tr w:rsidR="00EB4917" w:rsidRPr="00A168CA" w:rsidTr="00D934EB">
        <w:tc>
          <w:tcPr>
            <w:tcW w:w="3200" w:type="dxa"/>
          </w:tcPr>
          <w:p w:rsidR="00EB4917" w:rsidRPr="00A168CA" w:rsidRDefault="00EB4917" w:rsidP="00D934EB">
            <w:pPr>
              <w:contextualSpacing/>
              <w:jc w:val="center"/>
            </w:pPr>
            <w:r w:rsidRPr="00A168CA">
              <w:t>Наименование дисциплины</w:t>
            </w:r>
          </w:p>
        </w:tc>
        <w:tc>
          <w:tcPr>
            <w:tcW w:w="3188" w:type="dxa"/>
          </w:tcPr>
          <w:p w:rsidR="00EB4917" w:rsidRPr="00A168CA" w:rsidRDefault="00EB4917" w:rsidP="00D934EB">
            <w:pPr>
              <w:contextualSpacing/>
              <w:jc w:val="center"/>
            </w:pPr>
            <w:r w:rsidRPr="00A168CA">
              <w:t>Код дисциплины</w:t>
            </w:r>
          </w:p>
        </w:tc>
        <w:tc>
          <w:tcPr>
            <w:tcW w:w="3183" w:type="dxa"/>
          </w:tcPr>
          <w:p w:rsidR="00EB4917" w:rsidRPr="00A168CA" w:rsidRDefault="00EB4917" w:rsidP="00D934EB">
            <w:pPr>
              <w:contextualSpacing/>
              <w:jc w:val="center"/>
            </w:pPr>
            <w:r w:rsidRPr="00A168CA">
              <w:t>Кол-во видов программы</w:t>
            </w:r>
          </w:p>
        </w:tc>
      </w:tr>
      <w:tr w:rsidR="00EB4917" w:rsidRPr="007E3E39" w:rsidTr="00D934EB">
        <w:tc>
          <w:tcPr>
            <w:tcW w:w="3200" w:type="dxa"/>
          </w:tcPr>
          <w:p w:rsidR="00EB4917" w:rsidRPr="007E3E39" w:rsidRDefault="00EB4917" w:rsidP="00D934EB">
            <w:pPr>
              <w:contextualSpacing/>
              <w:jc w:val="center"/>
            </w:pPr>
            <w:r w:rsidRPr="007E3E39">
              <w:t>45 кг</w:t>
            </w:r>
          </w:p>
        </w:tc>
        <w:tc>
          <w:tcPr>
            <w:tcW w:w="3188" w:type="dxa"/>
          </w:tcPr>
          <w:p w:rsidR="00EB4917" w:rsidRPr="007E3E39" w:rsidRDefault="00EB4917" w:rsidP="00D934EB">
            <w:pPr>
              <w:contextualSpacing/>
              <w:jc w:val="center"/>
            </w:pPr>
            <w:r w:rsidRPr="007E3E39">
              <w:t>1730251811Н</w:t>
            </w:r>
          </w:p>
        </w:tc>
        <w:tc>
          <w:tcPr>
            <w:tcW w:w="3183" w:type="dxa"/>
          </w:tcPr>
          <w:p w:rsidR="00EB4917" w:rsidRPr="007E3E39" w:rsidRDefault="00EB4917" w:rsidP="00D934EB">
            <w:pPr>
              <w:contextualSpacing/>
              <w:jc w:val="center"/>
            </w:pPr>
            <w:r w:rsidRPr="007E3E39">
              <w:t>1</w:t>
            </w:r>
          </w:p>
        </w:tc>
      </w:tr>
      <w:tr w:rsidR="00EB4917" w:rsidRPr="007E3E39" w:rsidTr="00D934EB">
        <w:tc>
          <w:tcPr>
            <w:tcW w:w="3200" w:type="dxa"/>
          </w:tcPr>
          <w:p w:rsidR="00EB4917" w:rsidRPr="007E3E39" w:rsidRDefault="00EB4917" w:rsidP="00D934EB">
            <w:pPr>
              <w:contextualSpacing/>
              <w:jc w:val="center"/>
            </w:pPr>
            <w:r w:rsidRPr="007E3E39">
              <w:t>50 кг</w:t>
            </w:r>
          </w:p>
        </w:tc>
        <w:tc>
          <w:tcPr>
            <w:tcW w:w="3188" w:type="dxa"/>
          </w:tcPr>
          <w:p w:rsidR="00EB4917" w:rsidRPr="007E3E39" w:rsidRDefault="00EB4917" w:rsidP="00D934EB">
            <w:pPr>
              <w:contextualSpacing/>
              <w:jc w:val="center"/>
            </w:pPr>
            <w:r w:rsidRPr="007E3E39">
              <w:t>1730261811Н</w:t>
            </w:r>
          </w:p>
        </w:tc>
        <w:tc>
          <w:tcPr>
            <w:tcW w:w="3183" w:type="dxa"/>
          </w:tcPr>
          <w:p w:rsidR="00EB4917" w:rsidRPr="007E3E39" w:rsidRDefault="00EB4917" w:rsidP="00D934EB">
            <w:pPr>
              <w:contextualSpacing/>
              <w:jc w:val="center"/>
            </w:pPr>
            <w:r w:rsidRPr="007E3E39">
              <w:t>1</w:t>
            </w:r>
          </w:p>
        </w:tc>
      </w:tr>
      <w:tr w:rsidR="00EB4917" w:rsidRPr="007E3E39" w:rsidTr="00D934EB">
        <w:tc>
          <w:tcPr>
            <w:tcW w:w="3200" w:type="dxa"/>
          </w:tcPr>
          <w:p w:rsidR="00EB4917" w:rsidRPr="007E3E39" w:rsidRDefault="00EB4917" w:rsidP="00D934EB">
            <w:pPr>
              <w:contextualSpacing/>
              <w:jc w:val="center"/>
            </w:pPr>
            <w:r w:rsidRPr="007E3E39">
              <w:t>55 кг</w:t>
            </w:r>
          </w:p>
        </w:tc>
        <w:tc>
          <w:tcPr>
            <w:tcW w:w="3188" w:type="dxa"/>
          </w:tcPr>
          <w:p w:rsidR="00EB4917" w:rsidRPr="007E3E39" w:rsidRDefault="00EB4917" w:rsidP="00D934EB">
            <w:pPr>
              <w:contextualSpacing/>
              <w:jc w:val="center"/>
            </w:pPr>
            <w:r w:rsidRPr="007E3E39">
              <w:t>1730271811Н</w:t>
            </w:r>
          </w:p>
        </w:tc>
        <w:tc>
          <w:tcPr>
            <w:tcW w:w="3183" w:type="dxa"/>
          </w:tcPr>
          <w:p w:rsidR="00EB4917" w:rsidRPr="007E3E39" w:rsidRDefault="00EB4917" w:rsidP="00D934EB">
            <w:pPr>
              <w:contextualSpacing/>
              <w:jc w:val="center"/>
            </w:pPr>
            <w:r w:rsidRPr="007E3E39">
              <w:t>1</w:t>
            </w:r>
          </w:p>
        </w:tc>
      </w:tr>
      <w:tr w:rsidR="00EB4917" w:rsidRPr="007E3E39" w:rsidTr="00D934EB">
        <w:tc>
          <w:tcPr>
            <w:tcW w:w="3200" w:type="dxa"/>
          </w:tcPr>
          <w:p w:rsidR="00EB4917" w:rsidRPr="007E3E39" w:rsidRDefault="00EB4917" w:rsidP="00D934EB">
            <w:pPr>
              <w:contextualSpacing/>
              <w:jc w:val="center"/>
            </w:pPr>
            <w:r w:rsidRPr="007E3E39">
              <w:t>Свыше 55 кг</w:t>
            </w:r>
          </w:p>
        </w:tc>
        <w:tc>
          <w:tcPr>
            <w:tcW w:w="3188" w:type="dxa"/>
          </w:tcPr>
          <w:p w:rsidR="00EB4917" w:rsidRPr="007E3E39" w:rsidRDefault="00EB4917" w:rsidP="00D934EB">
            <w:pPr>
              <w:contextualSpacing/>
              <w:jc w:val="center"/>
            </w:pPr>
            <w:r w:rsidRPr="007E3E39">
              <w:t>1730281811Н</w:t>
            </w:r>
          </w:p>
        </w:tc>
        <w:tc>
          <w:tcPr>
            <w:tcW w:w="3183" w:type="dxa"/>
          </w:tcPr>
          <w:p w:rsidR="00EB4917" w:rsidRPr="007E3E39" w:rsidRDefault="00EB4917" w:rsidP="00D934EB">
            <w:pPr>
              <w:contextualSpacing/>
              <w:jc w:val="center"/>
            </w:pPr>
            <w:r w:rsidRPr="007E3E39">
              <w:t>1</w:t>
            </w:r>
          </w:p>
        </w:tc>
      </w:tr>
    </w:tbl>
    <w:p w:rsidR="00EB4917" w:rsidRDefault="00EB4917" w:rsidP="00EB4917">
      <w:pPr>
        <w:pStyle w:val="22"/>
        <w:spacing w:after="0" w:line="240" w:lineRule="auto"/>
        <w:rPr>
          <w:bCs/>
        </w:rPr>
      </w:pPr>
      <w:r w:rsidRPr="00902937">
        <w:rPr>
          <w:bCs/>
        </w:rPr>
        <w:t>Регламент поединков:</w:t>
      </w:r>
    </w:p>
    <w:p w:rsidR="00EB4917" w:rsidRPr="007855E4" w:rsidRDefault="00EB4917" w:rsidP="00EB4917">
      <w:pPr>
        <w:pStyle w:val="22"/>
        <w:spacing w:after="0" w:line="240" w:lineRule="auto"/>
        <w:rPr>
          <w:bCs/>
        </w:rPr>
      </w:pPr>
      <w:r w:rsidRPr="00902937">
        <w:rPr>
          <w:bCs/>
        </w:rPr>
        <w:t xml:space="preserve">Юноши 12-13 лет: </w:t>
      </w:r>
      <w:r w:rsidRPr="00902937">
        <w:t>2</w:t>
      </w:r>
      <w:r w:rsidRPr="00902937">
        <w:sym w:font="Symbol" w:char="F0A2"/>
      </w:r>
      <w:r>
        <w:t xml:space="preserve"> + 1</w:t>
      </w:r>
      <w:r w:rsidRPr="00902937">
        <w:sym w:font="Symbol" w:char="F0A2"/>
      </w:r>
      <w:r w:rsidRPr="00902937">
        <w:t xml:space="preserve"> + взвешивание + 1</w:t>
      </w:r>
      <w:r w:rsidRPr="00902937">
        <w:sym w:font="Symbol" w:char="F0A2"/>
      </w:r>
      <w:r w:rsidRPr="00902937">
        <w:t xml:space="preserve"> (разница в весе 2,5 кг</w:t>
      </w:r>
      <w:proofErr w:type="gramStart"/>
      <w:r w:rsidRPr="00902937">
        <w:t>.</w:t>
      </w:r>
      <w:proofErr w:type="gramEnd"/>
      <w:r w:rsidRPr="00902937">
        <w:t xml:space="preserve"> </w:t>
      </w:r>
      <w:proofErr w:type="gramStart"/>
      <w:r w:rsidRPr="00902937">
        <w:t>и</w:t>
      </w:r>
      <w:proofErr w:type="gramEnd"/>
      <w:r w:rsidRPr="00902937">
        <w:t xml:space="preserve"> более, св. 55 кг. - 5 кг. и более)</w:t>
      </w:r>
    </w:p>
    <w:p w:rsidR="00EB4917" w:rsidRDefault="00EB4917" w:rsidP="00EB4917">
      <w:pPr>
        <w:jc w:val="both"/>
        <w:rPr>
          <w:b/>
        </w:rPr>
      </w:pPr>
      <w:r w:rsidRPr="00902937">
        <w:rPr>
          <w:b/>
          <w:bCs/>
        </w:rPr>
        <w:t xml:space="preserve">Девушки 12-13 лет: </w:t>
      </w:r>
      <w:r w:rsidRPr="00902937">
        <w:rPr>
          <w:b/>
        </w:rPr>
        <w:t>2</w:t>
      </w:r>
      <w:r w:rsidRPr="00902937">
        <w:rPr>
          <w:b/>
        </w:rPr>
        <w:sym w:font="Symbol" w:char="F0A2"/>
      </w:r>
      <w:r>
        <w:rPr>
          <w:b/>
        </w:rPr>
        <w:t xml:space="preserve"> + 1</w:t>
      </w:r>
      <w:r w:rsidRPr="00902937">
        <w:rPr>
          <w:b/>
        </w:rPr>
        <w:sym w:font="Symbol" w:char="F0A2"/>
      </w:r>
      <w:r w:rsidRPr="00902937">
        <w:rPr>
          <w:b/>
        </w:rPr>
        <w:t xml:space="preserve"> + взвешивание + 1</w:t>
      </w:r>
      <w:r w:rsidRPr="00902937">
        <w:rPr>
          <w:b/>
        </w:rPr>
        <w:sym w:font="Symbol" w:char="F0A2"/>
      </w:r>
      <w:r w:rsidRPr="00902937">
        <w:rPr>
          <w:b/>
        </w:rPr>
        <w:t xml:space="preserve"> (разница в весе 2,5 кг</w:t>
      </w:r>
      <w:proofErr w:type="gramStart"/>
      <w:r w:rsidRPr="00902937">
        <w:rPr>
          <w:b/>
        </w:rPr>
        <w:t>.</w:t>
      </w:r>
      <w:proofErr w:type="gramEnd"/>
      <w:r w:rsidRPr="00902937">
        <w:rPr>
          <w:b/>
        </w:rPr>
        <w:t xml:space="preserve"> </w:t>
      </w:r>
      <w:proofErr w:type="gramStart"/>
      <w:r w:rsidRPr="00902937">
        <w:rPr>
          <w:b/>
        </w:rPr>
        <w:t>и</w:t>
      </w:r>
      <w:proofErr w:type="gramEnd"/>
      <w:r w:rsidRPr="00902937">
        <w:rPr>
          <w:b/>
        </w:rPr>
        <w:t xml:space="preserve"> более, св. 55 кг. - 5 кг. и более)</w:t>
      </w:r>
      <w:r>
        <w:rPr>
          <w:b/>
        </w:rPr>
        <w:t>.</w:t>
      </w:r>
    </w:p>
    <w:p w:rsidR="00EB4917" w:rsidRDefault="00EB4917" w:rsidP="00EB4917">
      <w:pPr>
        <w:jc w:val="both"/>
        <w:rPr>
          <w:b/>
        </w:rPr>
      </w:pPr>
    </w:p>
    <w:p w:rsidR="00EB4917" w:rsidRPr="007E3E39" w:rsidRDefault="00EB4917" w:rsidP="00EB4917">
      <w:pPr>
        <w:rPr>
          <w:b/>
        </w:rPr>
      </w:pPr>
      <w:r w:rsidRPr="007E3E39">
        <w:rPr>
          <w:b/>
        </w:rPr>
        <w:t>Юноши (14-15 лет)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00"/>
        <w:gridCol w:w="3188"/>
        <w:gridCol w:w="3183"/>
      </w:tblGrid>
      <w:tr w:rsidR="00EB4917" w:rsidRPr="007E3E39" w:rsidTr="00D934EB">
        <w:tc>
          <w:tcPr>
            <w:tcW w:w="3200" w:type="dxa"/>
          </w:tcPr>
          <w:p w:rsidR="00EB4917" w:rsidRPr="007E3E39" w:rsidRDefault="00EB4917" w:rsidP="00D934EB">
            <w:pPr>
              <w:jc w:val="center"/>
            </w:pPr>
            <w:r w:rsidRPr="007E3E39">
              <w:t>Наименование дисциплины</w:t>
            </w:r>
          </w:p>
        </w:tc>
        <w:tc>
          <w:tcPr>
            <w:tcW w:w="3188" w:type="dxa"/>
          </w:tcPr>
          <w:p w:rsidR="00EB4917" w:rsidRPr="007E3E39" w:rsidRDefault="00EB4917" w:rsidP="00D934EB">
            <w:pPr>
              <w:jc w:val="center"/>
            </w:pPr>
            <w:r w:rsidRPr="007E3E39">
              <w:t>Код дисциплины</w:t>
            </w:r>
          </w:p>
        </w:tc>
        <w:tc>
          <w:tcPr>
            <w:tcW w:w="3183" w:type="dxa"/>
          </w:tcPr>
          <w:p w:rsidR="00EB4917" w:rsidRPr="007E3E39" w:rsidRDefault="00EB4917" w:rsidP="00D934EB">
            <w:pPr>
              <w:jc w:val="center"/>
            </w:pPr>
            <w:r w:rsidRPr="007E3E39">
              <w:t>Кол-во видов программы</w:t>
            </w:r>
          </w:p>
        </w:tc>
      </w:tr>
      <w:tr w:rsidR="00EB4917" w:rsidRPr="007E3E39" w:rsidTr="00D934EB">
        <w:tc>
          <w:tcPr>
            <w:tcW w:w="3200" w:type="dxa"/>
          </w:tcPr>
          <w:p w:rsidR="00EB4917" w:rsidRPr="007E3E39" w:rsidRDefault="00EB4917" w:rsidP="00D934EB">
            <w:pPr>
              <w:jc w:val="center"/>
            </w:pPr>
            <w:r w:rsidRPr="007E3E39">
              <w:t>40 кг</w:t>
            </w:r>
          </w:p>
        </w:tc>
        <w:tc>
          <w:tcPr>
            <w:tcW w:w="3188" w:type="dxa"/>
          </w:tcPr>
          <w:p w:rsidR="00EB4917" w:rsidRPr="007E3E39" w:rsidRDefault="00EB4917" w:rsidP="00D934EB">
            <w:pPr>
              <w:jc w:val="center"/>
            </w:pPr>
            <w:r w:rsidRPr="007E3E39">
              <w:t>1730241811Н</w:t>
            </w:r>
          </w:p>
        </w:tc>
        <w:tc>
          <w:tcPr>
            <w:tcW w:w="3183" w:type="dxa"/>
          </w:tcPr>
          <w:p w:rsidR="00EB4917" w:rsidRPr="007E3E39" w:rsidRDefault="00EB4917" w:rsidP="00D934EB">
            <w:pPr>
              <w:jc w:val="center"/>
            </w:pPr>
            <w:r w:rsidRPr="007E3E39">
              <w:t>1</w:t>
            </w:r>
          </w:p>
        </w:tc>
      </w:tr>
      <w:tr w:rsidR="00EB4917" w:rsidRPr="007E3E39" w:rsidTr="00D934EB">
        <w:tc>
          <w:tcPr>
            <w:tcW w:w="3200" w:type="dxa"/>
          </w:tcPr>
          <w:p w:rsidR="00EB4917" w:rsidRPr="007E3E39" w:rsidRDefault="00EB4917" w:rsidP="00D934EB">
            <w:pPr>
              <w:jc w:val="center"/>
            </w:pPr>
            <w:r w:rsidRPr="007E3E39">
              <w:t>45 кг</w:t>
            </w:r>
          </w:p>
        </w:tc>
        <w:tc>
          <w:tcPr>
            <w:tcW w:w="3188" w:type="dxa"/>
          </w:tcPr>
          <w:p w:rsidR="00EB4917" w:rsidRPr="007E3E39" w:rsidRDefault="00EB4917" w:rsidP="00D934EB">
            <w:pPr>
              <w:jc w:val="center"/>
            </w:pPr>
            <w:r w:rsidRPr="007E3E39">
              <w:t>1730251811Н</w:t>
            </w:r>
          </w:p>
        </w:tc>
        <w:tc>
          <w:tcPr>
            <w:tcW w:w="3183" w:type="dxa"/>
          </w:tcPr>
          <w:p w:rsidR="00EB4917" w:rsidRPr="007E3E39" w:rsidRDefault="00EB4917" w:rsidP="00D934EB">
            <w:pPr>
              <w:jc w:val="center"/>
            </w:pPr>
            <w:r w:rsidRPr="007E3E39">
              <w:t>1</w:t>
            </w:r>
          </w:p>
        </w:tc>
      </w:tr>
      <w:tr w:rsidR="00EB4917" w:rsidRPr="007E3E39" w:rsidTr="00D934EB">
        <w:tc>
          <w:tcPr>
            <w:tcW w:w="3200" w:type="dxa"/>
          </w:tcPr>
          <w:p w:rsidR="00EB4917" w:rsidRPr="007E3E39" w:rsidRDefault="00EB4917" w:rsidP="00D934EB">
            <w:pPr>
              <w:jc w:val="center"/>
            </w:pPr>
            <w:r w:rsidRPr="007E3E39">
              <w:t>50 кг</w:t>
            </w:r>
          </w:p>
        </w:tc>
        <w:tc>
          <w:tcPr>
            <w:tcW w:w="3188" w:type="dxa"/>
          </w:tcPr>
          <w:p w:rsidR="00EB4917" w:rsidRPr="007E3E39" w:rsidRDefault="00EB4917" w:rsidP="00D934EB">
            <w:pPr>
              <w:jc w:val="center"/>
            </w:pPr>
            <w:r w:rsidRPr="007E3E39">
              <w:t>1730261811Н</w:t>
            </w:r>
          </w:p>
        </w:tc>
        <w:tc>
          <w:tcPr>
            <w:tcW w:w="3183" w:type="dxa"/>
          </w:tcPr>
          <w:p w:rsidR="00EB4917" w:rsidRPr="007E3E39" w:rsidRDefault="00EB4917" w:rsidP="00D934EB">
            <w:pPr>
              <w:jc w:val="center"/>
            </w:pPr>
            <w:r w:rsidRPr="007E3E39">
              <w:t>1</w:t>
            </w:r>
          </w:p>
        </w:tc>
      </w:tr>
      <w:tr w:rsidR="00EB4917" w:rsidRPr="007E3E39" w:rsidTr="00D934EB">
        <w:tc>
          <w:tcPr>
            <w:tcW w:w="3200" w:type="dxa"/>
          </w:tcPr>
          <w:p w:rsidR="00EB4917" w:rsidRPr="007E3E39" w:rsidRDefault="00EB4917" w:rsidP="00D934EB">
            <w:pPr>
              <w:jc w:val="center"/>
            </w:pPr>
            <w:r w:rsidRPr="007E3E39">
              <w:t>55 кг</w:t>
            </w:r>
          </w:p>
        </w:tc>
        <w:tc>
          <w:tcPr>
            <w:tcW w:w="3188" w:type="dxa"/>
          </w:tcPr>
          <w:p w:rsidR="00EB4917" w:rsidRPr="007E3E39" w:rsidRDefault="00EB4917" w:rsidP="00D934EB">
            <w:pPr>
              <w:jc w:val="center"/>
            </w:pPr>
            <w:r w:rsidRPr="007E3E39">
              <w:t>1730271811Н</w:t>
            </w:r>
          </w:p>
        </w:tc>
        <w:tc>
          <w:tcPr>
            <w:tcW w:w="3183" w:type="dxa"/>
          </w:tcPr>
          <w:p w:rsidR="00EB4917" w:rsidRPr="007E3E39" w:rsidRDefault="00EB4917" w:rsidP="00D934EB">
            <w:pPr>
              <w:jc w:val="center"/>
            </w:pPr>
            <w:r w:rsidRPr="007E3E39">
              <w:t>1</w:t>
            </w:r>
          </w:p>
        </w:tc>
      </w:tr>
      <w:tr w:rsidR="00EB4917" w:rsidRPr="007E3E39" w:rsidTr="00D934EB">
        <w:tc>
          <w:tcPr>
            <w:tcW w:w="3200" w:type="dxa"/>
          </w:tcPr>
          <w:p w:rsidR="00EB4917" w:rsidRPr="007E3E39" w:rsidRDefault="00EB4917" w:rsidP="00D934EB">
            <w:pPr>
              <w:jc w:val="center"/>
            </w:pPr>
            <w:r w:rsidRPr="007E3E39">
              <w:t>60 кг</w:t>
            </w:r>
          </w:p>
        </w:tc>
        <w:tc>
          <w:tcPr>
            <w:tcW w:w="3188" w:type="dxa"/>
          </w:tcPr>
          <w:p w:rsidR="00EB4917" w:rsidRPr="007E3E39" w:rsidRDefault="00EB4917" w:rsidP="00D934EB">
            <w:pPr>
              <w:jc w:val="center"/>
            </w:pPr>
            <w:r w:rsidRPr="007E3E39">
              <w:t>1730291811С</w:t>
            </w:r>
          </w:p>
        </w:tc>
        <w:tc>
          <w:tcPr>
            <w:tcW w:w="3183" w:type="dxa"/>
          </w:tcPr>
          <w:p w:rsidR="00EB4917" w:rsidRPr="007E3E39" w:rsidRDefault="00EB4917" w:rsidP="00D934EB">
            <w:pPr>
              <w:jc w:val="center"/>
            </w:pPr>
            <w:r w:rsidRPr="007E3E39">
              <w:t>1</w:t>
            </w:r>
          </w:p>
        </w:tc>
      </w:tr>
      <w:tr w:rsidR="00EB4917" w:rsidRPr="007E3E39" w:rsidTr="00D934EB">
        <w:tc>
          <w:tcPr>
            <w:tcW w:w="3200" w:type="dxa"/>
          </w:tcPr>
          <w:p w:rsidR="00EB4917" w:rsidRPr="007E3E39" w:rsidRDefault="00EB4917" w:rsidP="00D934EB">
            <w:pPr>
              <w:jc w:val="center"/>
            </w:pPr>
            <w:r w:rsidRPr="007E3E39">
              <w:t>65 кг</w:t>
            </w:r>
          </w:p>
        </w:tc>
        <w:tc>
          <w:tcPr>
            <w:tcW w:w="3188" w:type="dxa"/>
          </w:tcPr>
          <w:p w:rsidR="00EB4917" w:rsidRPr="007E3E39" w:rsidRDefault="00EB4917" w:rsidP="00D934EB">
            <w:pPr>
              <w:jc w:val="center"/>
            </w:pPr>
            <w:r w:rsidRPr="007E3E39">
              <w:t>1730311811С</w:t>
            </w:r>
          </w:p>
        </w:tc>
        <w:tc>
          <w:tcPr>
            <w:tcW w:w="3183" w:type="dxa"/>
          </w:tcPr>
          <w:p w:rsidR="00EB4917" w:rsidRPr="007E3E39" w:rsidRDefault="00EB4917" w:rsidP="00D934EB">
            <w:pPr>
              <w:jc w:val="center"/>
            </w:pPr>
            <w:r w:rsidRPr="007E3E39">
              <w:t>1</w:t>
            </w:r>
          </w:p>
        </w:tc>
      </w:tr>
      <w:tr w:rsidR="00EB4917" w:rsidRPr="007E3E39" w:rsidTr="00D934EB">
        <w:tc>
          <w:tcPr>
            <w:tcW w:w="3200" w:type="dxa"/>
          </w:tcPr>
          <w:p w:rsidR="00EB4917" w:rsidRPr="007E3E39" w:rsidRDefault="00EB4917" w:rsidP="00D934EB">
            <w:pPr>
              <w:jc w:val="center"/>
            </w:pPr>
            <w:r w:rsidRPr="007E3E39">
              <w:t>65+ кг</w:t>
            </w:r>
          </w:p>
        </w:tc>
        <w:tc>
          <w:tcPr>
            <w:tcW w:w="3188" w:type="dxa"/>
          </w:tcPr>
          <w:p w:rsidR="00EB4917" w:rsidRPr="007E3E39" w:rsidRDefault="00EB4917" w:rsidP="00D934EB">
            <w:pPr>
              <w:jc w:val="center"/>
            </w:pPr>
            <w:r w:rsidRPr="007E3E39">
              <w:t>1730321811С</w:t>
            </w:r>
          </w:p>
        </w:tc>
        <w:tc>
          <w:tcPr>
            <w:tcW w:w="3183" w:type="dxa"/>
          </w:tcPr>
          <w:p w:rsidR="00EB4917" w:rsidRPr="007E3E39" w:rsidRDefault="00EB4917" w:rsidP="00D934EB">
            <w:pPr>
              <w:jc w:val="center"/>
            </w:pPr>
            <w:r w:rsidRPr="007E3E39">
              <w:t>1</w:t>
            </w:r>
          </w:p>
        </w:tc>
      </w:tr>
    </w:tbl>
    <w:p w:rsidR="00EB4917" w:rsidRDefault="00EB4917" w:rsidP="00EB4917">
      <w:pPr>
        <w:pStyle w:val="22"/>
        <w:spacing w:after="0" w:line="240" w:lineRule="auto"/>
        <w:rPr>
          <w:bCs/>
        </w:rPr>
      </w:pPr>
    </w:p>
    <w:p w:rsidR="00EB4917" w:rsidRPr="007E3E39" w:rsidRDefault="00EB4917" w:rsidP="00EB4917">
      <w:pPr>
        <w:pStyle w:val="22"/>
        <w:spacing w:after="0" w:line="240" w:lineRule="auto"/>
        <w:rPr>
          <w:bCs/>
        </w:rPr>
      </w:pPr>
      <w:r w:rsidRPr="007E3E39">
        <w:rPr>
          <w:bCs/>
        </w:rPr>
        <w:t>Юноши 14-15 лет:</w:t>
      </w:r>
    </w:p>
    <w:p w:rsidR="00EB4917" w:rsidRDefault="00EB4917" w:rsidP="00EB4917">
      <w:pPr>
        <w:jc w:val="both"/>
        <w:rPr>
          <w:b/>
        </w:rPr>
      </w:pPr>
      <w:r w:rsidRPr="007E3E39">
        <w:rPr>
          <w:b/>
        </w:rPr>
        <w:t>2</w:t>
      </w:r>
      <w:r w:rsidRPr="007E3E39">
        <w:rPr>
          <w:b/>
        </w:rPr>
        <w:sym w:font="Symbol" w:char="F0A2"/>
      </w:r>
      <w:r w:rsidRPr="007E3E39">
        <w:rPr>
          <w:b/>
        </w:rPr>
        <w:t xml:space="preserve"> + 2</w:t>
      </w:r>
      <w:r w:rsidRPr="007E3E39">
        <w:rPr>
          <w:b/>
        </w:rPr>
        <w:sym w:font="Symbol" w:char="F0A2"/>
      </w:r>
      <w:r w:rsidRPr="007E3E39">
        <w:rPr>
          <w:b/>
        </w:rPr>
        <w:t xml:space="preserve"> + взвешивание + 1</w:t>
      </w:r>
      <w:r w:rsidRPr="007E3E39">
        <w:rPr>
          <w:b/>
        </w:rPr>
        <w:sym w:font="Symbol" w:char="F0A2"/>
      </w:r>
      <w:r w:rsidRPr="007E3E39">
        <w:rPr>
          <w:b/>
        </w:rPr>
        <w:t xml:space="preserve"> (разница в весе 2,5 кг</w:t>
      </w:r>
      <w:proofErr w:type="gramStart"/>
      <w:r w:rsidRPr="007E3E39">
        <w:rPr>
          <w:b/>
        </w:rPr>
        <w:t>.</w:t>
      </w:r>
      <w:proofErr w:type="gramEnd"/>
      <w:r w:rsidRPr="007E3E39">
        <w:rPr>
          <w:b/>
        </w:rPr>
        <w:t xml:space="preserve"> </w:t>
      </w:r>
      <w:proofErr w:type="gramStart"/>
      <w:r w:rsidRPr="007E3E39">
        <w:rPr>
          <w:b/>
        </w:rPr>
        <w:t>и</w:t>
      </w:r>
      <w:proofErr w:type="gramEnd"/>
      <w:r w:rsidRPr="007E3E39">
        <w:rPr>
          <w:b/>
        </w:rPr>
        <w:t xml:space="preserve"> более, св. 65 кг. – 5 кг. и более)</w:t>
      </w:r>
      <w:r>
        <w:rPr>
          <w:b/>
        </w:rPr>
        <w:t>.</w:t>
      </w:r>
    </w:p>
    <w:p w:rsidR="00EB4917" w:rsidRPr="007E3E39" w:rsidRDefault="00EB4917" w:rsidP="00EB4917">
      <w:pPr>
        <w:jc w:val="both"/>
        <w:rPr>
          <w:b/>
        </w:rPr>
      </w:pPr>
    </w:p>
    <w:p w:rsidR="00EB4917" w:rsidRPr="007E3E39" w:rsidRDefault="00EB4917" w:rsidP="00EB4917">
      <w:pPr>
        <w:rPr>
          <w:b/>
        </w:rPr>
      </w:pPr>
      <w:r w:rsidRPr="007E3E39">
        <w:rPr>
          <w:b/>
        </w:rPr>
        <w:t>Девушки (14-15 лет)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00"/>
        <w:gridCol w:w="3188"/>
        <w:gridCol w:w="3183"/>
      </w:tblGrid>
      <w:tr w:rsidR="00EB4917" w:rsidRPr="007E3E39" w:rsidTr="00D934EB">
        <w:tc>
          <w:tcPr>
            <w:tcW w:w="3200" w:type="dxa"/>
          </w:tcPr>
          <w:p w:rsidR="00EB4917" w:rsidRPr="007E3E39" w:rsidRDefault="00EB4917" w:rsidP="00D934EB">
            <w:pPr>
              <w:jc w:val="center"/>
            </w:pPr>
            <w:r w:rsidRPr="007E3E39">
              <w:t>Наименование дисциплины</w:t>
            </w:r>
          </w:p>
        </w:tc>
        <w:tc>
          <w:tcPr>
            <w:tcW w:w="3188" w:type="dxa"/>
          </w:tcPr>
          <w:p w:rsidR="00EB4917" w:rsidRPr="007E3E39" w:rsidRDefault="00EB4917" w:rsidP="00D934EB">
            <w:pPr>
              <w:jc w:val="center"/>
            </w:pPr>
            <w:r w:rsidRPr="007E3E39">
              <w:t>Код дисциплины</w:t>
            </w:r>
          </w:p>
        </w:tc>
        <w:tc>
          <w:tcPr>
            <w:tcW w:w="3183" w:type="dxa"/>
          </w:tcPr>
          <w:p w:rsidR="00EB4917" w:rsidRPr="007E3E39" w:rsidRDefault="00EB4917" w:rsidP="00D934EB">
            <w:pPr>
              <w:jc w:val="center"/>
            </w:pPr>
            <w:r w:rsidRPr="007E3E39">
              <w:t>Кол-во видов программы</w:t>
            </w:r>
          </w:p>
        </w:tc>
      </w:tr>
      <w:tr w:rsidR="00EB4917" w:rsidRPr="007E3E39" w:rsidTr="00D934EB">
        <w:tc>
          <w:tcPr>
            <w:tcW w:w="3200" w:type="dxa"/>
          </w:tcPr>
          <w:p w:rsidR="00EB4917" w:rsidRPr="007E3E39" w:rsidRDefault="00EB4917" w:rsidP="00D934EB">
            <w:pPr>
              <w:jc w:val="center"/>
            </w:pPr>
            <w:r w:rsidRPr="007E3E39">
              <w:t>50 кг</w:t>
            </w:r>
          </w:p>
        </w:tc>
        <w:tc>
          <w:tcPr>
            <w:tcW w:w="3188" w:type="dxa"/>
          </w:tcPr>
          <w:p w:rsidR="00EB4917" w:rsidRPr="007E3E39" w:rsidRDefault="00EB4917" w:rsidP="00D934EB">
            <w:pPr>
              <w:jc w:val="center"/>
            </w:pPr>
            <w:r w:rsidRPr="007E3E39">
              <w:t>1730261811Н</w:t>
            </w:r>
          </w:p>
        </w:tc>
        <w:tc>
          <w:tcPr>
            <w:tcW w:w="3183" w:type="dxa"/>
          </w:tcPr>
          <w:p w:rsidR="00EB4917" w:rsidRPr="007E3E39" w:rsidRDefault="00EB4917" w:rsidP="00D934EB">
            <w:pPr>
              <w:jc w:val="center"/>
            </w:pPr>
            <w:r w:rsidRPr="007E3E39">
              <w:t>1</w:t>
            </w:r>
          </w:p>
        </w:tc>
      </w:tr>
      <w:tr w:rsidR="00EB4917" w:rsidRPr="007E3E39" w:rsidTr="00D934EB">
        <w:tc>
          <w:tcPr>
            <w:tcW w:w="3200" w:type="dxa"/>
          </w:tcPr>
          <w:p w:rsidR="00EB4917" w:rsidRPr="007E3E39" w:rsidRDefault="00EB4917" w:rsidP="00D934EB">
            <w:pPr>
              <w:jc w:val="center"/>
            </w:pPr>
            <w:r w:rsidRPr="007E3E39">
              <w:t>55 кг</w:t>
            </w:r>
          </w:p>
        </w:tc>
        <w:tc>
          <w:tcPr>
            <w:tcW w:w="3188" w:type="dxa"/>
          </w:tcPr>
          <w:p w:rsidR="00EB4917" w:rsidRPr="007E3E39" w:rsidRDefault="00EB4917" w:rsidP="00D934EB">
            <w:pPr>
              <w:jc w:val="center"/>
            </w:pPr>
            <w:r w:rsidRPr="007E3E39">
              <w:t>1730271811Н</w:t>
            </w:r>
          </w:p>
        </w:tc>
        <w:tc>
          <w:tcPr>
            <w:tcW w:w="3183" w:type="dxa"/>
          </w:tcPr>
          <w:p w:rsidR="00EB4917" w:rsidRPr="007E3E39" w:rsidRDefault="00EB4917" w:rsidP="00D934EB">
            <w:pPr>
              <w:jc w:val="center"/>
            </w:pPr>
            <w:r w:rsidRPr="007E3E39">
              <w:t>1</w:t>
            </w:r>
          </w:p>
        </w:tc>
      </w:tr>
      <w:tr w:rsidR="00EB4917" w:rsidRPr="007E3E39" w:rsidTr="00D934EB">
        <w:tc>
          <w:tcPr>
            <w:tcW w:w="3200" w:type="dxa"/>
          </w:tcPr>
          <w:p w:rsidR="00EB4917" w:rsidRPr="007E3E39" w:rsidRDefault="00EB4917" w:rsidP="00D934EB">
            <w:pPr>
              <w:jc w:val="center"/>
            </w:pPr>
            <w:r w:rsidRPr="007E3E39">
              <w:t>60 кг</w:t>
            </w:r>
          </w:p>
        </w:tc>
        <w:tc>
          <w:tcPr>
            <w:tcW w:w="3188" w:type="dxa"/>
          </w:tcPr>
          <w:p w:rsidR="00EB4917" w:rsidRPr="007E3E39" w:rsidRDefault="00EB4917" w:rsidP="00D934EB">
            <w:pPr>
              <w:jc w:val="center"/>
            </w:pPr>
            <w:r w:rsidRPr="007E3E39">
              <w:t>1730291811С</w:t>
            </w:r>
          </w:p>
        </w:tc>
        <w:tc>
          <w:tcPr>
            <w:tcW w:w="3183" w:type="dxa"/>
          </w:tcPr>
          <w:p w:rsidR="00EB4917" w:rsidRPr="007E3E39" w:rsidRDefault="00EB4917" w:rsidP="00D934EB">
            <w:pPr>
              <w:jc w:val="center"/>
            </w:pPr>
            <w:r w:rsidRPr="007E3E39">
              <w:t>1</w:t>
            </w:r>
          </w:p>
        </w:tc>
      </w:tr>
      <w:tr w:rsidR="00EB4917" w:rsidRPr="007E3E39" w:rsidTr="00D934EB">
        <w:tc>
          <w:tcPr>
            <w:tcW w:w="3200" w:type="dxa"/>
          </w:tcPr>
          <w:p w:rsidR="00EB4917" w:rsidRPr="007E3E39" w:rsidRDefault="00EB4917" w:rsidP="00D934EB">
            <w:pPr>
              <w:jc w:val="center"/>
            </w:pPr>
            <w:r w:rsidRPr="007E3E39">
              <w:t>Свыше 60 кг</w:t>
            </w:r>
          </w:p>
        </w:tc>
        <w:tc>
          <w:tcPr>
            <w:tcW w:w="3188" w:type="dxa"/>
          </w:tcPr>
          <w:p w:rsidR="00EB4917" w:rsidRPr="007E3E39" w:rsidRDefault="00EB4917" w:rsidP="00D934EB">
            <w:pPr>
              <w:jc w:val="center"/>
            </w:pPr>
            <w:r w:rsidRPr="007E3E39">
              <w:t>1730301811С</w:t>
            </w:r>
          </w:p>
        </w:tc>
        <w:tc>
          <w:tcPr>
            <w:tcW w:w="3183" w:type="dxa"/>
          </w:tcPr>
          <w:p w:rsidR="00EB4917" w:rsidRPr="007E3E39" w:rsidRDefault="00EB4917" w:rsidP="00D934EB">
            <w:pPr>
              <w:jc w:val="center"/>
            </w:pPr>
            <w:r w:rsidRPr="007E3E39">
              <w:t>1</w:t>
            </w:r>
          </w:p>
        </w:tc>
      </w:tr>
    </w:tbl>
    <w:p w:rsidR="00EB4917" w:rsidRPr="001D7354" w:rsidRDefault="00EB4917" w:rsidP="00EB4917">
      <w:pPr>
        <w:pStyle w:val="22"/>
        <w:spacing w:after="0" w:line="240" w:lineRule="auto"/>
        <w:rPr>
          <w:bCs/>
        </w:rPr>
      </w:pPr>
    </w:p>
    <w:p w:rsidR="00EB4917" w:rsidRPr="007E3E39" w:rsidRDefault="00EB4917" w:rsidP="00EB4917">
      <w:pPr>
        <w:pStyle w:val="22"/>
        <w:spacing w:after="0" w:line="240" w:lineRule="auto"/>
        <w:rPr>
          <w:bCs/>
        </w:rPr>
      </w:pPr>
      <w:r w:rsidRPr="007E3E39">
        <w:rPr>
          <w:bCs/>
        </w:rPr>
        <w:t>Девушки 14-15 лет:</w:t>
      </w:r>
    </w:p>
    <w:p w:rsidR="00EB4917" w:rsidRPr="007E3E39" w:rsidRDefault="00EB4917" w:rsidP="00EB4917">
      <w:pPr>
        <w:jc w:val="both"/>
        <w:rPr>
          <w:b/>
        </w:rPr>
      </w:pPr>
      <w:r w:rsidRPr="007E3E39">
        <w:rPr>
          <w:b/>
        </w:rPr>
        <w:t>2</w:t>
      </w:r>
      <w:r w:rsidRPr="007E3E39">
        <w:rPr>
          <w:b/>
        </w:rPr>
        <w:sym w:font="Symbol" w:char="F0A2"/>
      </w:r>
      <w:r w:rsidRPr="007E3E39">
        <w:rPr>
          <w:b/>
        </w:rPr>
        <w:t xml:space="preserve"> + 2</w:t>
      </w:r>
      <w:r w:rsidRPr="007E3E39">
        <w:rPr>
          <w:b/>
        </w:rPr>
        <w:sym w:font="Symbol" w:char="F0A2"/>
      </w:r>
      <w:r w:rsidRPr="007E3E39">
        <w:rPr>
          <w:b/>
        </w:rPr>
        <w:t xml:space="preserve"> + взвешивание + 1</w:t>
      </w:r>
      <w:r w:rsidRPr="007E3E39">
        <w:rPr>
          <w:b/>
        </w:rPr>
        <w:sym w:font="Symbol" w:char="F0A2"/>
      </w:r>
      <w:r w:rsidRPr="007E3E39">
        <w:rPr>
          <w:b/>
        </w:rPr>
        <w:t xml:space="preserve"> (разница в весе 2,5 кг</w:t>
      </w:r>
      <w:proofErr w:type="gramStart"/>
      <w:r w:rsidRPr="007E3E39">
        <w:rPr>
          <w:b/>
        </w:rPr>
        <w:t>.</w:t>
      </w:r>
      <w:proofErr w:type="gramEnd"/>
      <w:r w:rsidRPr="007E3E39">
        <w:rPr>
          <w:b/>
        </w:rPr>
        <w:t xml:space="preserve"> </w:t>
      </w:r>
      <w:proofErr w:type="gramStart"/>
      <w:r w:rsidRPr="007E3E39">
        <w:rPr>
          <w:b/>
        </w:rPr>
        <w:t>и</w:t>
      </w:r>
      <w:proofErr w:type="gramEnd"/>
      <w:r w:rsidRPr="007E3E39">
        <w:rPr>
          <w:b/>
        </w:rPr>
        <w:t xml:space="preserve"> более, св. 60 кг. – 5 кг. и более)</w:t>
      </w:r>
    </w:p>
    <w:p w:rsidR="00EB4917" w:rsidRDefault="00EB4917" w:rsidP="00EB4917">
      <w:pPr>
        <w:ind w:firstLine="567"/>
        <w:jc w:val="both"/>
        <w:rPr>
          <w:b/>
          <w:color w:val="FF0000"/>
        </w:rPr>
      </w:pPr>
    </w:p>
    <w:p w:rsidR="00EB4917" w:rsidRDefault="00EB4917" w:rsidP="00EB4917">
      <w:pPr>
        <w:ind w:firstLine="567"/>
        <w:jc w:val="both"/>
        <w:rPr>
          <w:b/>
        </w:rPr>
      </w:pPr>
      <w:r w:rsidRPr="009907F7">
        <w:rPr>
          <w:b/>
        </w:rPr>
        <w:t>В категории юноши и девушки 12-13, 14-15 лет обязательно наличие на шлеме подбородника установленного образца.</w:t>
      </w:r>
    </w:p>
    <w:p w:rsidR="00EB4917" w:rsidRDefault="00EB4917" w:rsidP="006E76F4">
      <w:pPr>
        <w:ind w:firstLine="284"/>
        <w:contextualSpacing/>
        <w:jc w:val="both"/>
        <w:rPr>
          <w:b/>
        </w:rPr>
      </w:pPr>
    </w:p>
    <w:p w:rsidR="009907F7" w:rsidRDefault="009907F7" w:rsidP="007855E4">
      <w:pPr>
        <w:jc w:val="both"/>
        <w:rPr>
          <w:b/>
        </w:rPr>
      </w:pPr>
    </w:p>
    <w:p w:rsidR="0054276F" w:rsidRDefault="0054276F" w:rsidP="007855E4">
      <w:pPr>
        <w:jc w:val="both"/>
        <w:rPr>
          <w:b/>
        </w:rPr>
      </w:pPr>
    </w:p>
    <w:p w:rsidR="0054276F" w:rsidRDefault="0054276F" w:rsidP="007855E4">
      <w:pPr>
        <w:jc w:val="both"/>
        <w:rPr>
          <w:b/>
        </w:rPr>
      </w:pPr>
    </w:p>
    <w:p w:rsidR="006E76F4" w:rsidRPr="00DF1234" w:rsidRDefault="006E76F4" w:rsidP="006E76F4">
      <w:pPr>
        <w:jc w:val="both"/>
        <w:rPr>
          <w:b/>
        </w:rPr>
      </w:pPr>
      <w:r w:rsidRPr="00DF1234">
        <w:rPr>
          <w:b/>
        </w:rPr>
        <w:t>Юниоры</w:t>
      </w:r>
      <w:r>
        <w:rPr>
          <w:b/>
        </w:rPr>
        <w:t xml:space="preserve"> 16-17 лет</w:t>
      </w:r>
      <w:r w:rsidRPr="00DF1234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00"/>
        <w:gridCol w:w="3188"/>
        <w:gridCol w:w="3183"/>
      </w:tblGrid>
      <w:tr w:rsidR="006E76F4" w:rsidRPr="00E80EFA" w:rsidTr="008C63A7">
        <w:tc>
          <w:tcPr>
            <w:tcW w:w="3200" w:type="dxa"/>
          </w:tcPr>
          <w:p w:rsidR="006E76F4" w:rsidRPr="00E80EFA" w:rsidRDefault="006E76F4" w:rsidP="008C63A7">
            <w:pPr>
              <w:jc w:val="center"/>
            </w:pPr>
            <w:r w:rsidRPr="00E80EFA">
              <w:t>Наименование дисциплины</w:t>
            </w:r>
          </w:p>
        </w:tc>
        <w:tc>
          <w:tcPr>
            <w:tcW w:w="3188" w:type="dxa"/>
          </w:tcPr>
          <w:p w:rsidR="006E76F4" w:rsidRPr="00E80EFA" w:rsidRDefault="006E76F4" w:rsidP="008C63A7">
            <w:pPr>
              <w:jc w:val="center"/>
            </w:pPr>
            <w:r w:rsidRPr="00E80EFA">
              <w:t>Код дисциплины</w:t>
            </w:r>
          </w:p>
        </w:tc>
        <w:tc>
          <w:tcPr>
            <w:tcW w:w="3183" w:type="dxa"/>
          </w:tcPr>
          <w:p w:rsidR="006E76F4" w:rsidRPr="00E80EFA" w:rsidRDefault="006E76F4" w:rsidP="008C63A7">
            <w:pPr>
              <w:jc w:val="center"/>
            </w:pPr>
            <w:r w:rsidRPr="00E80EFA">
              <w:t>Кол-во видов программы</w:t>
            </w:r>
          </w:p>
        </w:tc>
      </w:tr>
      <w:tr w:rsidR="006E76F4" w:rsidRPr="004F4AA2" w:rsidTr="008C63A7">
        <w:tc>
          <w:tcPr>
            <w:tcW w:w="3200" w:type="dxa"/>
          </w:tcPr>
          <w:p w:rsidR="006E76F4" w:rsidRPr="004F4AA2" w:rsidRDefault="006E76F4" w:rsidP="008C63A7">
            <w:pPr>
              <w:jc w:val="center"/>
            </w:pPr>
            <w:r w:rsidRPr="004F4AA2">
              <w:t>60 кг</w:t>
            </w:r>
          </w:p>
        </w:tc>
        <w:tc>
          <w:tcPr>
            <w:tcW w:w="3188" w:type="dxa"/>
          </w:tcPr>
          <w:p w:rsidR="006E76F4" w:rsidRPr="004F4AA2" w:rsidRDefault="006E76F4" w:rsidP="008C63A7">
            <w:pPr>
              <w:jc w:val="center"/>
            </w:pPr>
            <w:r w:rsidRPr="004F4AA2">
              <w:t>1730291811С</w:t>
            </w:r>
          </w:p>
        </w:tc>
        <w:tc>
          <w:tcPr>
            <w:tcW w:w="3183" w:type="dxa"/>
          </w:tcPr>
          <w:p w:rsidR="006E76F4" w:rsidRPr="004F4AA2" w:rsidRDefault="006E76F4" w:rsidP="008C63A7">
            <w:pPr>
              <w:jc w:val="center"/>
            </w:pPr>
            <w:r w:rsidRPr="004F4AA2">
              <w:t>1</w:t>
            </w:r>
          </w:p>
        </w:tc>
      </w:tr>
      <w:tr w:rsidR="006E76F4" w:rsidRPr="004F4AA2" w:rsidTr="008C63A7">
        <w:tc>
          <w:tcPr>
            <w:tcW w:w="3200" w:type="dxa"/>
          </w:tcPr>
          <w:p w:rsidR="006E76F4" w:rsidRPr="004F4AA2" w:rsidRDefault="006E76F4" w:rsidP="008C63A7">
            <w:pPr>
              <w:jc w:val="center"/>
            </w:pPr>
            <w:r w:rsidRPr="004F4AA2">
              <w:t>65 кг</w:t>
            </w:r>
          </w:p>
        </w:tc>
        <w:tc>
          <w:tcPr>
            <w:tcW w:w="3188" w:type="dxa"/>
          </w:tcPr>
          <w:p w:rsidR="006E76F4" w:rsidRPr="004F4AA2" w:rsidRDefault="006E76F4" w:rsidP="008C63A7">
            <w:pPr>
              <w:jc w:val="center"/>
            </w:pPr>
            <w:r w:rsidRPr="004F4AA2">
              <w:t>1730311811С</w:t>
            </w:r>
          </w:p>
        </w:tc>
        <w:tc>
          <w:tcPr>
            <w:tcW w:w="3183" w:type="dxa"/>
          </w:tcPr>
          <w:p w:rsidR="006E76F4" w:rsidRPr="004F4AA2" w:rsidRDefault="006E76F4" w:rsidP="008C63A7">
            <w:pPr>
              <w:jc w:val="center"/>
            </w:pPr>
            <w:r w:rsidRPr="004F4AA2">
              <w:t>1</w:t>
            </w:r>
          </w:p>
        </w:tc>
      </w:tr>
      <w:tr w:rsidR="006E76F4" w:rsidRPr="004F4AA2" w:rsidTr="008C63A7">
        <w:tc>
          <w:tcPr>
            <w:tcW w:w="3200" w:type="dxa"/>
          </w:tcPr>
          <w:p w:rsidR="006E76F4" w:rsidRPr="004F4AA2" w:rsidRDefault="006E76F4" w:rsidP="008C63A7">
            <w:pPr>
              <w:jc w:val="center"/>
            </w:pPr>
            <w:r w:rsidRPr="004F4AA2">
              <w:t>70 кг</w:t>
            </w:r>
          </w:p>
        </w:tc>
        <w:tc>
          <w:tcPr>
            <w:tcW w:w="3188" w:type="dxa"/>
          </w:tcPr>
          <w:p w:rsidR="006E76F4" w:rsidRPr="004F4AA2" w:rsidRDefault="006E76F4" w:rsidP="008C63A7">
            <w:pPr>
              <w:jc w:val="center"/>
            </w:pPr>
            <w:r w:rsidRPr="004F4AA2">
              <w:t>1730331811А</w:t>
            </w:r>
          </w:p>
        </w:tc>
        <w:tc>
          <w:tcPr>
            <w:tcW w:w="3183" w:type="dxa"/>
          </w:tcPr>
          <w:p w:rsidR="006E76F4" w:rsidRPr="004F4AA2" w:rsidRDefault="006E76F4" w:rsidP="008C63A7">
            <w:pPr>
              <w:jc w:val="center"/>
            </w:pPr>
            <w:r w:rsidRPr="004F4AA2">
              <w:t>1</w:t>
            </w:r>
          </w:p>
        </w:tc>
      </w:tr>
      <w:tr w:rsidR="006E76F4" w:rsidRPr="004F4AA2" w:rsidTr="008C63A7">
        <w:tc>
          <w:tcPr>
            <w:tcW w:w="3200" w:type="dxa"/>
          </w:tcPr>
          <w:p w:rsidR="006E76F4" w:rsidRPr="004F4AA2" w:rsidRDefault="006E76F4" w:rsidP="008C63A7">
            <w:pPr>
              <w:jc w:val="center"/>
            </w:pPr>
            <w:r w:rsidRPr="004F4AA2">
              <w:t>75 кг</w:t>
            </w:r>
          </w:p>
        </w:tc>
        <w:tc>
          <w:tcPr>
            <w:tcW w:w="3188" w:type="dxa"/>
          </w:tcPr>
          <w:p w:rsidR="006E76F4" w:rsidRPr="004F4AA2" w:rsidRDefault="006E76F4" w:rsidP="008C63A7">
            <w:pPr>
              <w:jc w:val="center"/>
            </w:pPr>
            <w:r w:rsidRPr="004F4AA2">
              <w:t>1730351811А</w:t>
            </w:r>
          </w:p>
        </w:tc>
        <w:tc>
          <w:tcPr>
            <w:tcW w:w="3183" w:type="dxa"/>
          </w:tcPr>
          <w:p w:rsidR="006E76F4" w:rsidRPr="004F4AA2" w:rsidRDefault="006E76F4" w:rsidP="008C63A7">
            <w:pPr>
              <w:jc w:val="center"/>
            </w:pPr>
            <w:r w:rsidRPr="004F4AA2">
              <w:t>1</w:t>
            </w:r>
          </w:p>
        </w:tc>
      </w:tr>
      <w:tr w:rsidR="006E76F4" w:rsidRPr="004F4AA2" w:rsidTr="008C63A7">
        <w:tc>
          <w:tcPr>
            <w:tcW w:w="3200" w:type="dxa"/>
          </w:tcPr>
          <w:p w:rsidR="006E76F4" w:rsidRPr="004F4AA2" w:rsidRDefault="006E76F4" w:rsidP="008C63A7">
            <w:pPr>
              <w:jc w:val="center"/>
            </w:pPr>
            <w:r w:rsidRPr="004F4AA2">
              <w:t>75+ кг</w:t>
            </w:r>
          </w:p>
        </w:tc>
        <w:tc>
          <w:tcPr>
            <w:tcW w:w="3188" w:type="dxa"/>
          </w:tcPr>
          <w:p w:rsidR="006E76F4" w:rsidRPr="004F4AA2" w:rsidRDefault="006E76F4" w:rsidP="008C63A7">
            <w:pPr>
              <w:jc w:val="center"/>
            </w:pPr>
            <w:r w:rsidRPr="004F4AA2">
              <w:t>1730361811А</w:t>
            </w:r>
          </w:p>
        </w:tc>
        <w:tc>
          <w:tcPr>
            <w:tcW w:w="3183" w:type="dxa"/>
          </w:tcPr>
          <w:p w:rsidR="006E76F4" w:rsidRPr="004F4AA2" w:rsidRDefault="006E76F4" w:rsidP="008C63A7">
            <w:pPr>
              <w:jc w:val="center"/>
            </w:pPr>
            <w:r w:rsidRPr="004F4AA2">
              <w:t>1</w:t>
            </w:r>
          </w:p>
        </w:tc>
      </w:tr>
    </w:tbl>
    <w:p w:rsidR="006E76F4" w:rsidRPr="004F4AA2" w:rsidRDefault="006E76F4" w:rsidP="006E76F4">
      <w:pPr>
        <w:jc w:val="both"/>
      </w:pPr>
      <w:r w:rsidRPr="004F4AA2">
        <w:t xml:space="preserve">      </w:t>
      </w:r>
    </w:p>
    <w:p w:rsidR="006E76F4" w:rsidRPr="004F4AA2" w:rsidRDefault="006E76F4" w:rsidP="006E76F4">
      <w:pPr>
        <w:jc w:val="both"/>
        <w:rPr>
          <w:b/>
        </w:rPr>
      </w:pPr>
      <w:r w:rsidRPr="004F4AA2">
        <w:t xml:space="preserve">     </w:t>
      </w:r>
      <w:r w:rsidRPr="004F4AA2">
        <w:rPr>
          <w:b/>
        </w:rPr>
        <w:t>Юниорки 16-17 лет: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00"/>
        <w:gridCol w:w="3188"/>
        <w:gridCol w:w="3183"/>
      </w:tblGrid>
      <w:tr w:rsidR="006E76F4" w:rsidRPr="004F4AA2" w:rsidTr="008C63A7">
        <w:tc>
          <w:tcPr>
            <w:tcW w:w="3200" w:type="dxa"/>
          </w:tcPr>
          <w:p w:rsidR="006E76F4" w:rsidRPr="004F4AA2" w:rsidRDefault="006E76F4" w:rsidP="008C63A7">
            <w:pPr>
              <w:jc w:val="center"/>
            </w:pPr>
            <w:r w:rsidRPr="004F4AA2">
              <w:t>Наименование дисциплины</w:t>
            </w:r>
          </w:p>
        </w:tc>
        <w:tc>
          <w:tcPr>
            <w:tcW w:w="3188" w:type="dxa"/>
          </w:tcPr>
          <w:p w:rsidR="006E76F4" w:rsidRPr="004F4AA2" w:rsidRDefault="006E76F4" w:rsidP="008C63A7">
            <w:pPr>
              <w:jc w:val="center"/>
            </w:pPr>
            <w:r w:rsidRPr="004F4AA2">
              <w:t>Код дисциплины</w:t>
            </w:r>
          </w:p>
        </w:tc>
        <w:tc>
          <w:tcPr>
            <w:tcW w:w="3183" w:type="dxa"/>
          </w:tcPr>
          <w:p w:rsidR="006E76F4" w:rsidRPr="004F4AA2" w:rsidRDefault="006E76F4" w:rsidP="008C63A7">
            <w:pPr>
              <w:jc w:val="center"/>
            </w:pPr>
            <w:r w:rsidRPr="004F4AA2">
              <w:t>Кол-во видов программы</w:t>
            </w:r>
          </w:p>
        </w:tc>
      </w:tr>
      <w:tr w:rsidR="006E76F4" w:rsidRPr="004F4AA2" w:rsidTr="008C63A7">
        <w:tc>
          <w:tcPr>
            <w:tcW w:w="3200" w:type="dxa"/>
          </w:tcPr>
          <w:p w:rsidR="006E76F4" w:rsidRPr="004F4AA2" w:rsidRDefault="006E76F4" w:rsidP="008C63A7">
            <w:pPr>
              <w:jc w:val="center"/>
            </w:pPr>
            <w:r w:rsidRPr="004F4AA2">
              <w:t>55 кг</w:t>
            </w:r>
          </w:p>
        </w:tc>
        <w:tc>
          <w:tcPr>
            <w:tcW w:w="3188" w:type="dxa"/>
          </w:tcPr>
          <w:p w:rsidR="006E76F4" w:rsidRPr="004F4AA2" w:rsidRDefault="006E76F4" w:rsidP="008C63A7">
            <w:pPr>
              <w:jc w:val="center"/>
            </w:pPr>
            <w:r w:rsidRPr="004F4AA2">
              <w:t>1730271811Н</w:t>
            </w:r>
          </w:p>
        </w:tc>
        <w:tc>
          <w:tcPr>
            <w:tcW w:w="3183" w:type="dxa"/>
          </w:tcPr>
          <w:p w:rsidR="006E76F4" w:rsidRPr="004F4AA2" w:rsidRDefault="006E76F4" w:rsidP="008C63A7">
            <w:pPr>
              <w:jc w:val="center"/>
            </w:pPr>
            <w:r w:rsidRPr="004F4AA2">
              <w:t>1</w:t>
            </w:r>
          </w:p>
        </w:tc>
      </w:tr>
      <w:tr w:rsidR="006E76F4" w:rsidRPr="004F4AA2" w:rsidTr="008C63A7">
        <w:tc>
          <w:tcPr>
            <w:tcW w:w="3200" w:type="dxa"/>
          </w:tcPr>
          <w:p w:rsidR="006E76F4" w:rsidRPr="004F4AA2" w:rsidRDefault="006E76F4" w:rsidP="008C63A7">
            <w:pPr>
              <w:jc w:val="center"/>
            </w:pPr>
            <w:r w:rsidRPr="004F4AA2">
              <w:t>60 кг</w:t>
            </w:r>
          </w:p>
        </w:tc>
        <w:tc>
          <w:tcPr>
            <w:tcW w:w="3188" w:type="dxa"/>
          </w:tcPr>
          <w:p w:rsidR="006E76F4" w:rsidRPr="004F4AA2" w:rsidRDefault="006E76F4" w:rsidP="008C63A7">
            <w:pPr>
              <w:jc w:val="center"/>
            </w:pPr>
            <w:r w:rsidRPr="004F4AA2">
              <w:t>1730291811С</w:t>
            </w:r>
          </w:p>
        </w:tc>
        <w:tc>
          <w:tcPr>
            <w:tcW w:w="3183" w:type="dxa"/>
          </w:tcPr>
          <w:p w:rsidR="006E76F4" w:rsidRPr="004F4AA2" w:rsidRDefault="006E76F4" w:rsidP="008C63A7">
            <w:pPr>
              <w:jc w:val="center"/>
            </w:pPr>
            <w:r w:rsidRPr="004F4AA2">
              <w:t>1</w:t>
            </w:r>
          </w:p>
        </w:tc>
      </w:tr>
      <w:tr w:rsidR="006E76F4" w:rsidRPr="004F4AA2" w:rsidTr="008C63A7">
        <w:tc>
          <w:tcPr>
            <w:tcW w:w="3200" w:type="dxa"/>
          </w:tcPr>
          <w:p w:rsidR="006E76F4" w:rsidRPr="004F4AA2" w:rsidRDefault="006E76F4" w:rsidP="008C63A7">
            <w:pPr>
              <w:jc w:val="center"/>
            </w:pPr>
            <w:r w:rsidRPr="004F4AA2">
              <w:t>60+ кг</w:t>
            </w:r>
          </w:p>
        </w:tc>
        <w:tc>
          <w:tcPr>
            <w:tcW w:w="3188" w:type="dxa"/>
          </w:tcPr>
          <w:p w:rsidR="006E76F4" w:rsidRPr="004F4AA2" w:rsidRDefault="006E76F4" w:rsidP="008C63A7">
            <w:pPr>
              <w:jc w:val="center"/>
            </w:pPr>
            <w:r w:rsidRPr="004F4AA2">
              <w:t>1730301811С</w:t>
            </w:r>
          </w:p>
        </w:tc>
        <w:tc>
          <w:tcPr>
            <w:tcW w:w="3183" w:type="dxa"/>
          </w:tcPr>
          <w:p w:rsidR="006E76F4" w:rsidRPr="004F4AA2" w:rsidRDefault="006E76F4" w:rsidP="008C63A7">
            <w:pPr>
              <w:jc w:val="center"/>
            </w:pPr>
            <w:r w:rsidRPr="004F4AA2">
              <w:t>1</w:t>
            </w:r>
          </w:p>
        </w:tc>
      </w:tr>
    </w:tbl>
    <w:p w:rsidR="007855E4" w:rsidRDefault="006E76F4" w:rsidP="007855E4">
      <w:pPr>
        <w:pStyle w:val="22"/>
        <w:spacing w:after="0" w:line="240" w:lineRule="auto"/>
        <w:rPr>
          <w:b/>
          <w:bCs/>
        </w:rPr>
      </w:pPr>
      <w:r w:rsidRPr="00DF1234">
        <w:rPr>
          <w:b/>
          <w:bCs/>
        </w:rPr>
        <w:t>Регламент поединков:</w:t>
      </w:r>
    </w:p>
    <w:p w:rsidR="006E76F4" w:rsidRPr="00DF1234" w:rsidRDefault="006E76F4" w:rsidP="007855E4">
      <w:pPr>
        <w:pStyle w:val="22"/>
        <w:spacing w:after="0" w:line="240" w:lineRule="auto"/>
        <w:rPr>
          <w:b/>
          <w:bCs/>
        </w:rPr>
      </w:pPr>
      <w:r w:rsidRPr="00DF1234">
        <w:rPr>
          <w:b/>
          <w:bCs/>
        </w:rPr>
        <w:lastRenderedPageBreak/>
        <w:t>Юниоры 16-17 лет:</w:t>
      </w:r>
    </w:p>
    <w:p w:rsidR="006E76F4" w:rsidRPr="00E80EFA" w:rsidRDefault="006E76F4" w:rsidP="007855E4">
      <w:pPr>
        <w:jc w:val="both"/>
      </w:pPr>
      <w:r w:rsidRPr="00E80EFA">
        <w:t>2</w:t>
      </w:r>
      <w:r w:rsidRPr="00E80EFA">
        <w:sym w:font="Symbol" w:char="F0A2"/>
      </w:r>
      <w:r w:rsidRPr="00E80EFA">
        <w:t xml:space="preserve"> + 2</w:t>
      </w:r>
      <w:r w:rsidRPr="00E80EFA">
        <w:sym w:font="Symbol" w:char="F0A2"/>
      </w:r>
      <w:r w:rsidRPr="00E80EFA">
        <w:t xml:space="preserve"> + взвешивание + 2</w:t>
      </w:r>
      <w:r w:rsidRPr="00E80EFA">
        <w:sym w:font="Symbol" w:char="F0A2"/>
      </w:r>
      <w:r w:rsidRPr="00E80EFA">
        <w:t xml:space="preserve"> (разница в весе 2,5 кг</w:t>
      </w:r>
      <w:proofErr w:type="gramStart"/>
      <w:r w:rsidRPr="00E80EFA">
        <w:t>.</w:t>
      </w:r>
      <w:proofErr w:type="gramEnd"/>
      <w:r w:rsidRPr="00E80EFA">
        <w:t xml:space="preserve"> </w:t>
      </w:r>
      <w:proofErr w:type="gramStart"/>
      <w:r w:rsidRPr="00E80EFA">
        <w:t>и</w:t>
      </w:r>
      <w:proofErr w:type="gramEnd"/>
      <w:r w:rsidRPr="00E80EFA">
        <w:t xml:space="preserve"> более, св. 75 кг. - 5 кг. и более)</w:t>
      </w:r>
    </w:p>
    <w:p w:rsidR="006E76F4" w:rsidRPr="00E80EFA" w:rsidRDefault="006E76F4" w:rsidP="007855E4">
      <w:pPr>
        <w:jc w:val="both"/>
        <w:rPr>
          <w:b/>
          <w:bCs/>
        </w:rPr>
      </w:pPr>
      <w:r w:rsidRPr="00E80EFA">
        <w:rPr>
          <w:b/>
          <w:bCs/>
        </w:rPr>
        <w:t>Юниорки 16-17 лет:</w:t>
      </w:r>
    </w:p>
    <w:p w:rsidR="007855E4" w:rsidRDefault="006E76F4" w:rsidP="007855E4">
      <w:pPr>
        <w:jc w:val="both"/>
      </w:pPr>
      <w:r w:rsidRPr="00E80EFA">
        <w:t>2</w:t>
      </w:r>
      <w:r w:rsidRPr="00E80EFA">
        <w:sym w:font="Symbol" w:char="F0A2"/>
      </w:r>
      <w:r w:rsidRPr="00E80EFA">
        <w:t xml:space="preserve"> + 2</w:t>
      </w:r>
      <w:r w:rsidRPr="00E80EFA">
        <w:sym w:font="Symbol" w:char="F0A2"/>
      </w:r>
      <w:r w:rsidRPr="00E80EFA">
        <w:t xml:space="preserve"> + взвешивание + 2</w:t>
      </w:r>
      <w:r w:rsidRPr="00E80EFA">
        <w:sym w:font="Symbol" w:char="F0A2"/>
      </w:r>
      <w:r w:rsidRPr="00E80EFA">
        <w:t xml:space="preserve"> (разница в весе 2,5 кг</w:t>
      </w:r>
      <w:proofErr w:type="gramStart"/>
      <w:r w:rsidRPr="00E80EFA">
        <w:t>.</w:t>
      </w:r>
      <w:proofErr w:type="gramEnd"/>
      <w:r w:rsidRPr="00E80EFA">
        <w:t xml:space="preserve"> </w:t>
      </w:r>
      <w:proofErr w:type="gramStart"/>
      <w:r w:rsidRPr="00E80EFA">
        <w:t>и</w:t>
      </w:r>
      <w:proofErr w:type="gramEnd"/>
      <w:r w:rsidRPr="00E80EFA">
        <w:t xml:space="preserve"> более, св. 60 кг. - 5 кг. и более)</w:t>
      </w:r>
    </w:p>
    <w:p w:rsidR="00BC5524" w:rsidRPr="009A1AF9" w:rsidRDefault="00BC5524" w:rsidP="00BC5524">
      <w:pPr>
        <w:ind w:firstLine="567"/>
        <w:jc w:val="both"/>
        <w:rPr>
          <w:b/>
        </w:rPr>
      </w:pPr>
      <w:r w:rsidRPr="009A1AF9">
        <w:rPr>
          <w:b/>
        </w:rPr>
        <w:t xml:space="preserve">Организаторы оставляют за собой право изменения категорий </w:t>
      </w:r>
      <w:r w:rsidR="00313376" w:rsidRPr="009A1AF9">
        <w:rPr>
          <w:b/>
        </w:rPr>
        <w:t>в соответствии с предварительными заявками. В случае изменения категорий, организаторы вышлют уведомление.</w:t>
      </w:r>
    </w:p>
    <w:p w:rsidR="00313376" w:rsidRPr="00E75B86" w:rsidRDefault="00313376" w:rsidP="00BC5524">
      <w:pPr>
        <w:ind w:firstLine="567"/>
        <w:jc w:val="both"/>
      </w:pPr>
    </w:p>
    <w:p w:rsidR="006000F6" w:rsidRDefault="006000F6" w:rsidP="00E75B86">
      <w:pPr>
        <w:ind w:firstLine="567"/>
        <w:jc w:val="both"/>
      </w:pPr>
      <w:r>
        <w:t>Возраст участников соревнований определяется на день соревнований.</w:t>
      </w:r>
    </w:p>
    <w:p w:rsidR="006000F6" w:rsidRDefault="006000F6" w:rsidP="00E75B86">
      <w:pPr>
        <w:ind w:firstLine="567"/>
        <w:jc w:val="both"/>
      </w:pPr>
      <w:r>
        <w:t>Состав делегации сборной команды:</w:t>
      </w:r>
      <w:r w:rsidR="00F82B5A">
        <w:t xml:space="preserve"> </w:t>
      </w:r>
      <w:r>
        <w:t>глава делегации - официальный представитель команды;</w:t>
      </w:r>
      <w:r w:rsidR="00F82B5A">
        <w:t xml:space="preserve"> </w:t>
      </w:r>
      <w:r>
        <w:t>тренер;</w:t>
      </w:r>
      <w:r w:rsidR="00F82B5A">
        <w:t xml:space="preserve"> </w:t>
      </w:r>
      <w:r>
        <w:t>спортсмены;</w:t>
      </w:r>
      <w:r w:rsidR="00F82B5A">
        <w:t xml:space="preserve"> </w:t>
      </w:r>
      <w:r w:rsidR="00536365">
        <w:t>судьи (аттестованные ФКР</w:t>
      </w:r>
      <w:r>
        <w:t xml:space="preserve">, Федерацией </w:t>
      </w:r>
      <w:proofErr w:type="spellStart"/>
      <w:r w:rsidR="00466769">
        <w:t>К</w:t>
      </w:r>
      <w:r w:rsidR="00536365">
        <w:t>иокусинкай</w:t>
      </w:r>
      <w:proofErr w:type="spellEnd"/>
      <w:r w:rsidR="00536365">
        <w:t xml:space="preserve"> </w:t>
      </w:r>
      <w:r>
        <w:t>Кемеровской области).</w:t>
      </w:r>
    </w:p>
    <w:p w:rsidR="006000F6" w:rsidRDefault="006000F6" w:rsidP="00E75B86">
      <w:pPr>
        <w:ind w:firstLine="567"/>
        <w:jc w:val="both"/>
      </w:pPr>
      <w:r>
        <w:t>Все участники соревнований должны иметь:</w:t>
      </w:r>
    </w:p>
    <w:p w:rsidR="00015909" w:rsidRPr="001E3710" w:rsidRDefault="00015909" w:rsidP="00015909">
      <w:pPr>
        <w:pStyle w:val="ae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Командная заявка, с </w:t>
      </w:r>
      <w:r w:rsidRPr="00E75B86">
        <w:rPr>
          <w:rFonts w:ascii="Times New Roman" w:hAnsi="Times New Roman"/>
          <w:sz w:val="24"/>
          <w:szCs w:val="24"/>
        </w:rPr>
        <w:t>допуск</w:t>
      </w:r>
      <w:r>
        <w:rPr>
          <w:rFonts w:ascii="Times New Roman" w:hAnsi="Times New Roman"/>
          <w:sz w:val="24"/>
          <w:szCs w:val="24"/>
        </w:rPr>
        <w:t>ом</w:t>
      </w:r>
      <w:r w:rsidRPr="00E75B86">
        <w:rPr>
          <w:rFonts w:ascii="Times New Roman" w:hAnsi="Times New Roman"/>
          <w:sz w:val="24"/>
          <w:szCs w:val="24"/>
        </w:rPr>
        <w:t xml:space="preserve"> врача </w:t>
      </w:r>
      <w:r>
        <w:rPr>
          <w:rFonts w:ascii="Times New Roman" w:hAnsi="Times New Roman"/>
          <w:sz w:val="24"/>
          <w:szCs w:val="24"/>
        </w:rPr>
        <w:t>врачебно-физкультурного диспансера</w:t>
      </w:r>
      <w:r w:rsidRPr="00E75B86">
        <w:rPr>
          <w:rFonts w:ascii="Times New Roman" w:hAnsi="Times New Roman"/>
          <w:sz w:val="24"/>
          <w:szCs w:val="24"/>
        </w:rPr>
        <w:t xml:space="preserve"> к участию в соревнованиях по каратэ, должным образом оформленн</w:t>
      </w:r>
      <w:r>
        <w:rPr>
          <w:rFonts w:ascii="Times New Roman" w:hAnsi="Times New Roman"/>
          <w:sz w:val="24"/>
          <w:szCs w:val="24"/>
        </w:rPr>
        <w:t xml:space="preserve">ая.  </w:t>
      </w:r>
      <w:r w:rsidRPr="00E75B86">
        <w:rPr>
          <w:rFonts w:ascii="Times New Roman" w:hAnsi="Times New Roman"/>
          <w:sz w:val="24"/>
          <w:szCs w:val="24"/>
        </w:rPr>
        <w:t xml:space="preserve">Срок действия допуска врача – </w:t>
      </w:r>
      <w:r>
        <w:rPr>
          <w:rFonts w:ascii="Times New Roman" w:hAnsi="Times New Roman"/>
          <w:sz w:val="24"/>
          <w:szCs w:val="24"/>
        </w:rPr>
        <w:t>8</w:t>
      </w:r>
      <w:r w:rsidRPr="00E75B86">
        <w:rPr>
          <w:rFonts w:ascii="Times New Roman" w:hAnsi="Times New Roman"/>
          <w:sz w:val="24"/>
          <w:szCs w:val="24"/>
        </w:rPr>
        <w:t xml:space="preserve"> дней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710">
        <w:rPr>
          <w:rFonts w:ascii="Times New Roman" w:hAnsi="Times New Roman"/>
          <w:sz w:val="24"/>
          <w:szCs w:val="24"/>
        </w:rPr>
        <w:t xml:space="preserve">(Приложение № </w:t>
      </w:r>
      <w:r>
        <w:rPr>
          <w:rFonts w:ascii="Times New Roman" w:hAnsi="Times New Roman"/>
          <w:sz w:val="24"/>
          <w:szCs w:val="24"/>
        </w:rPr>
        <w:t>2</w:t>
      </w:r>
      <w:r w:rsidRPr="001E3710">
        <w:rPr>
          <w:rFonts w:ascii="Times New Roman" w:hAnsi="Times New Roman"/>
          <w:sz w:val="24"/>
          <w:szCs w:val="24"/>
        </w:rPr>
        <w:t>);</w:t>
      </w:r>
    </w:p>
    <w:p w:rsidR="006000F6" w:rsidRPr="00E75B86" w:rsidRDefault="006000F6" w:rsidP="00E75B86">
      <w:pPr>
        <w:pStyle w:val="ae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5B86">
        <w:rPr>
          <w:rFonts w:ascii="Times New Roman" w:hAnsi="Times New Roman"/>
          <w:sz w:val="24"/>
          <w:szCs w:val="24"/>
        </w:rPr>
        <w:t>документ, удостоверяющий личность участника;</w:t>
      </w:r>
    </w:p>
    <w:p w:rsidR="006000F6" w:rsidRPr="00E75B86" w:rsidRDefault="00313376" w:rsidP="00E75B86">
      <w:pPr>
        <w:pStyle w:val="ae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документ, подтверждающий стилевую квалификацию</w:t>
      </w:r>
      <w:r w:rsidR="000253AB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0253AB">
        <w:rPr>
          <w:rFonts w:ascii="Times New Roman" w:hAnsi="Times New Roman"/>
          <w:sz w:val="24"/>
          <w:szCs w:val="24"/>
        </w:rPr>
        <w:t>будо</w:t>
      </w:r>
      <w:proofErr w:type="spellEnd"/>
      <w:r w:rsidR="000253AB">
        <w:rPr>
          <w:rFonts w:ascii="Times New Roman" w:hAnsi="Times New Roman"/>
          <w:sz w:val="24"/>
          <w:szCs w:val="24"/>
        </w:rPr>
        <w:t xml:space="preserve"> - паспорт);</w:t>
      </w:r>
    </w:p>
    <w:p w:rsidR="006000F6" w:rsidRPr="00E75B86" w:rsidRDefault="006000F6" w:rsidP="00E75B86">
      <w:pPr>
        <w:pStyle w:val="ae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5B86">
        <w:rPr>
          <w:rFonts w:ascii="Times New Roman" w:hAnsi="Times New Roman"/>
          <w:sz w:val="24"/>
          <w:szCs w:val="24"/>
        </w:rPr>
        <w:t>страховой полис ОМС</w:t>
      </w:r>
      <w:r w:rsidR="009A1AF9">
        <w:rPr>
          <w:rFonts w:ascii="Times New Roman" w:hAnsi="Times New Roman"/>
          <w:sz w:val="24"/>
          <w:szCs w:val="24"/>
        </w:rPr>
        <w:t xml:space="preserve"> (оригинал)</w:t>
      </w:r>
      <w:r w:rsidRPr="00E75B86">
        <w:rPr>
          <w:rFonts w:ascii="Times New Roman" w:hAnsi="Times New Roman"/>
          <w:sz w:val="24"/>
          <w:szCs w:val="24"/>
        </w:rPr>
        <w:t>;</w:t>
      </w:r>
    </w:p>
    <w:p w:rsidR="006000F6" w:rsidRPr="00E75B86" w:rsidRDefault="000253AB" w:rsidP="00E75B86">
      <w:pPr>
        <w:pStyle w:val="ae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полис </w:t>
      </w:r>
      <w:r w:rsidRPr="000676C2">
        <w:rPr>
          <w:rFonts w:ascii="Times New Roman" w:hAnsi="Times New Roman"/>
          <w:sz w:val="24"/>
          <w:szCs w:val="24"/>
        </w:rPr>
        <w:t>страховани</w:t>
      </w:r>
      <w:r>
        <w:rPr>
          <w:rFonts w:ascii="Times New Roman" w:hAnsi="Times New Roman"/>
          <w:sz w:val="24"/>
          <w:szCs w:val="24"/>
        </w:rPr>
        <w:t>я</w:t>
      </w:r>
      <w:r w:rsidRPr="000676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жизни и здоровья от несчастных случаев</w:t>
      </w:r>
      <w:r w:rsidR="006000F6" w:rsidRPr="00E75B86">
        <w:rPr>
          <w:rFonts w:ascii="Times New Roman" w:hAnsi="Times New Roman"/>
          <w:sz w:val="24"/>
          <w:szCs w:val="24"/>
        </w:rPr>
        <w:t>;</w:t>
      </w:r>
    </w:p>
    <w:p w:rsidR="006000F6" w:rsidRPr="001E3710" w:rsidRDefault="006000F6" w:rsidP="00E75B86">
      <w:pPr>
        <w:pStyle w:val="ae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1E3710">
        <w:rPr>
          <w:rFonts w:ascii="Times New Roman" w:hAnsi="Times New Roman"/>
          <w:sz w:val="24"/>
          <w:szCs w:val="24"/>
        </w:rPr>
        <w:t xml:space="preserve">расписку от родителей </w:t>
      </w:r>
      <w:r w:rsidR="000253AB" w:rsidRPr="001E3710">
        <w:rPr>
          <w:rFonts w:ascii="Times New Roman" w:hAnsi="Times New Roman"/>
          <w:sz w:val="24"/>
          <w:szCs w:val="24"/>
        </w:rPr>
        <w:t xml:space="preserve">для участников соревнований </w:t>
      </w:r>
      <w:r w:rsidR="0096276C" w:rsidRPr="001E3710">
        <w:rPr>
          <w:rFonts w:ascii="Times New Roman" w:hAnsi="Times New Roman"/>
          <w:sz w:val="24"/>
          <w:szCs w:val="24"/>
        </w:rPr>
        <w:t xml:space="preserve">до 18 лет </w:t>
      </w:r>
      <w:r w:rsidR="001E3710" w:rsidRPr="001E3710">
        <w:rPr>
          <w:rFonts w:ascii="Times New Roman" w:hAnsi="Times New Roman"/>
          <w:sz w:val="24"/>
          <w:szCs w:val="24"/>
        </w:rPr>
        <w:t xml:space="preserve">(Приложение № </w:t>
      </w:r>
      <w:r w:rsidR="00015909">
        <w:rPr>
          <w:rFonts w:ascii="Times New Roman" w:hAnsi="Times New Roman"/>
          <w:sz w:val="24"/>
          <w:szCs w:val="24"/>
        </w:rPr>
        <w:t>3</w:t>
      </w:r>
      <w:r w:rsidR="001E3710" w:rsidRPr="001E3710">
        <w:rPr>
          <w:rFonts w:ascii="Times New Roman" w:hAnsi="Times New Roman"/>
          <w:sz w:val="24"/>
          <w:szCs w:val="24"/>
        </w:rPr>
        <w:t>);</w:t>
      </w:r>
    </w:p>
    <w:p w:rsidR="00A62A91" w:rsidRDefault="00A62A91" w:rsidP="00186083">
      <w:pPr>
        <w:pStyle w:val="ae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Сменную обувь</w:t>
      </w:r>
      <w:r w:rsidRPr="00E75B86">
        <w:rPr>
          <w:rFonts w:ascii="Times New Roman" w:hAnsi="Times New Roman"/>
          <w:sz w:val="24"/>
          <w:szCs w:val="24"/>
        </w:rPr>
        <w:t xml:space="preserve"> (спортсмены без сменной обуви допускаться в зал НЕ БУДУТ);</w:t>
      </w:r>
    </w:p>
    <w:p w:rsidR="00A62A91" w:rsidRDefault="00A62A91" w:rsidP="00391431">
      <w:pPr>
        <w:pStyle w:val="ae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Представителям команд и тренерам обязательно ношение медицинских масок;</w:t>
      </w:r>
    </w:p>
    <w:p w:rsidR="009A1AF9" w:rsidRDefault="009A1AF9" w:rsidP="009A1AF9">
      <w:pPr>
        <w:pStyle w:val="ae"/>
        <w:tabs>
          <w:tab w:val="left" w:pos="851"/>
        </w:tabs>
        <w:spacing w:after="0" w:line="240" w:lineRule="auto"/>
        <w:ind w:left="567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C4874" w:rsidRPr="009C4874" w:rsidRDefault="004329A4" w:rsidP="009C4874">
      <w:pPr>
        <w:ind w:firstLine="567"/>
        <w:jc w:val="both"/>
        <w:rPr>
          <w:b/>
        </w:rPr>
      </w:pPr>
      <w:r>
        <w:t>С</w:t>
      </w:r>
      <w:r w:rsidR="006000F6" w:rsidRPr="00E75B86">
        <w:t xml:space="preserve">портивную форму и индивидуальные средства защиты, </w:t>
      </w:r>
      <w:r w:rsidR="006000F6" w:rsidRPr="00D66075">
        <w:t xml:space="preserve">определяемые Правилами </w:t>
      </w:r>
      <w:r w:rsidR="00D66075" w:rsidRPr="00D66075">
        <w:t>ФКР</w:t>
      </w:r>
      <w:r>
        <w:t xml:space="preserve"> (Приложение </w:t>
      </w:r>
      <w:r w:rsidR="00186083">
        <w:t>4</w:t>
      </w:r>
      <w:r>
        <w:t>)</w:t>
      </w:r>
      <w:r w:rsidR="000253AB" w:rsidRPr="00536365">
        <w:rPr>
          <w:color w:val="FF0000"/>
        </w:rPr>
        <w:t>.</w:t>
      </w:r>
      <w:r w:rsidR="009C4874">
        <w:rPr>
          <w:color w:val="FF0000"/>
        </w:rPr>
        <w:t xml:space="preserve"> </w:t>
      </w:r>
      <w:r w:rsidR="009C4874" w:rsidRPr="009C4874">
        <w:rPr>
          <w:b/>
        </w:rPr>
        <w:t xml:space="preserve">Спортсмену, не соответствующему требованиям, будет отказано </w:t>
      </w:r>
      <w:proofErr w:type="gramStart"/>
      <w:r w:rsidR="009C4874" w:rsidRPr="009C4874">
        <w:rPr>
          <w:b/>
        </w:rPr>
        <w:t>в праве</w:t>
      </w:r>
      <w:proofErr w:type="gramEnd"/>
      <w:r w:rsidR="009C4874" w:rsidRPr="009C4874">
        <w:rPr>
          <w:b/>
        </w:rPr>
        <w:t xml:space="preserve"> участвовать в соревнованиях, путем присуждения его сопернику победы по КИКЭН-ГАТИ (победа по отказу).</w:t>
      </w:r>
    </w:p>
    <w:p w:rsidR="006000F6" w:rsidRDefault="006000F6" w:rsidP="00F46023">
      <w:pPr>
        <w:pStyle w:val="21"/>
        <w:jc w:val="left"/>
      </w:pPr>
    </w:p>
    <w:p w:rsidR="006000F6" w:rsidRPr="009A1AF9" w:rsidRDefault="006000F6" w:rsidP="00E75B86">
      <w:pPr>
        <w:numPr>
          <w:ilvl w:val="0"/>
          <w:numId w:val="7"/>
        </w:numPr>
        <w:jc w:val="center"/>
        <w:rPr>
          <w:b/>
        </w:rPr>
      </w:pPr>
      <w:r w:rsidRPr="009A1AF9">
        <w:rPr>
          <w:b/>
        </w:rPr>
        <w:t>Регламент</w:t>
      </w:r>
      <w:r w:rsidR="001E3710" w:rsidRPr="009A1AF9">
        <w:rPr>
          <w:b/>
        </w:rPr>
        <w:t xml:space="preserve"> и расписание</w:t>
      </w:r>
      <w:r w:rsidRPr="009A1AF9">
        <w:rPr>
          <w:b/>
        </w:rPr>
        <w:t xml:space="preserve"> проведения соревнований</w:t>
      </w:r>
    </w:p>
    <w:p w:rsidR="001E3710" w:rsidRPr="009C4874" w:rsidRDefault="001E3710" w:rsidP="001E3710">
      <w:pPr>
        <w:ind w:left="720"/>
        <w:rPr>
          <w:b/>
          <w:color w:val="FF0000"/>
        </w:rPr>
      </w:pPr>
    </w:p>
    <w:p w:rsidR="001E3710" w:rsidRPr="00F33D33" w:rsidRDefault="00F711CD" w:rsidP="00643892">
      <w:pPr>
        <w:ind w:firstLine="360"/>
        <w:jc w:val="both"/>
      </w:pPr>
      <w:r w:rsidRPr="00F33D33">
        <w:rPr>
          <w:b/>
        </w:rPr>
        <w:t>Предварительная ж</w:t>
      </w:r>
      <w:r w:rsidR="00D57219" w:rsidRPr="00F33D33">
        <w:rPr>
          <w:b/>
        </w:rPr>
        <w:t xml:space="preserve">еребьевка </w:t>
      </w:r>
      <w:r w:rsidR="00186083">
        <w:rPr>
          <w:b/>
        </w:rPr>
        <w:t>24</w:t>
      </w:r>
      <w:r w:rsidR="00D57219" w:rsidRPr="00F33D33">
        <w:rPr>
          <w:b/>
        </w:rPr>
        <w:t>.</w:t>
      </w:r>
      <w:r w:rsidR="00186083">
        <w:rPr>
          <w:b/>
        </w:rPr>
        <w:t>0</w:t>
      </w:r>
      <w:r w:rsidR="002015DE" w:rsidRPr="00F33D33">
        <w:rPr>
          <w:b/>
        </w:rPr>
        <w:t>1</w:t>
      </w:r>
      <w:r w:rsidR="00466769" w:rsidRPr="00F33D33">
        <w:rPr>
          <w:b/>
        </w:rPr>
        <w:t>.</w:t>
      </w:r>
      <w:r w:rsidR="002015DE" w:rsidRPr="00F33D33">
        <w:rPr>
          <w:b/>
        </w:rPr>
        <w:t>202</w:t>
      </w:r>
      <w:r w:rsidR="00186083">
        <w:rPr>
          <w:b/>
        </w:rPr>
        <w:t>1</w:t>
      </w:r>
      <w:r w:rsidRPr="00F33D33">
        <w:rPr>
          <w:b/>
        </w:rPr>
        <w:t>г.</w:t>
      </w:r>
      <w:r w:rsidR="00D57219" w:rsidRPr="00F33D33">
        <w:t xml:space="preserve">        </w:t>
      </w:r>
    </w:p>
    <w:p w:rsidR="00BF74EB" w:rsidRDefault="00BF74EB" w:rsidP="00D66075">
      <w:pPr>
        <w:ind w:left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0"/>
        <w:gridCol w:w="2123"/>
        <w:gridCol w:w="6841"/>
      </w:tblGrid>
      <w:tr w:rsidR="00186083" w:rsidTr="00186083">
        <w:tc>
          <w:tcPr>
            <w:tcW w:w="1350" w:type="dxa"/>
            <w:vMerge w:val="restart"/>
          </w:tcPr>
          <w:p w:rsidR="00186083" w:rsidRDefault="00186083" w:rsidP="00A402F7">
            <w:pPr>
              <w:jc w:val="both"/>
            </w:pPr>
            <w:r>
              <w:t>31.01.2021</w:t>
            </w:r>
          </w:p>
          <w:p w:rsidR="00186083" w:rsidRDefault="00186083" w:rsidP="00A402F7">
            <w:pPr>
              <w:jc w:val="both"/>
            </w:pPr>
          </w:p>
        </w:tc>
        <w:tc>
          <w:tcPr>
            <w:tcW w:w="2123" w:type="dxa"/>
          </w:tcPr>
          <w:p w:rsidR="00186083" w:rsidRDefault="00186083" w:rsidP="0054276F">
            <w:pPr>
              <w:jc w:val="both"/>
            </w:pPr>
            <w:r>
              <w:t>8.00-09.00</w:t>
            </w:r>
          </w:p>
        </w:tc>
        <w:tc>
          <w:tcPr>
            <w:tcW w:w="6841" w:type="dxa"/>
          </w:tcPr>
          <w:p w:rsidR="00186083" w:rsidRDefault="00186083" w:rsidP="0054276F">
            <w:pPr>
              <w:jc w:val="both"/>
            </w:pPr>
            <w:r w:rsidRPr="00346D93">
              <w:t xml:space="preserve">Мандатная комиссия </w:t>
            </w:r>
          </w:p>
          <w:p w:rsidR="00186083" w:rsidRDefault="00186083" w:rsidP="0054276F"/>
        </w:tc>
      </w:tr>
      <w:tr w:rsidR="00186083" w:rsidTr="00186083">
        <w:tc>
          <w:tcPr>
            <w:tcW w:w="1350" w:type="dxa"/>
            <w:vMerge/>
          </w:tcPr>
          <w:p w:rsidR="00186083" w:rsidRDefault="00186083" w:rsidP="00A402F7">
            <w:pPr>
              <w:jc w:val="both"/>
            </w:pPr>
          </w:p>
        </w:tc>
        <w:tc>
          <w:tcPr>
            <w:tcW w:w="2123" w:type="dxa"/>
          </w:tcPr>
          <w:p w:rsidR="00186083" w:rsidRDefault="00186083" w:rsidP="00D605C5">
            <w:pPr>
              <w:jc w:val="both"/>
            </w:pPr>
            <w:r>
              <w:t>09.00-1</w:t>
            </w:r>
            <w:r w:rsidR="00D605C5">
              <w:t>2</w:t>
            </w:r>
            <w:r>
              <w:t>.00</w:t>
            </w:r>
          </w:p>
        </w:tc>
        <w:tc>
          <w:tcPr>
            <w:tcW w:w="6841" w:type="dxa"/>
          </w:tcPr>
          <w:p w:rsidR="00186083" w:rsidRDefault="00186083" w:rsidP="00186083">
            <w:pPr>
              <w:jc w:val="both"/>
            </w:pPr>
            <w:r>
              <w:t>Начало соревнований возрастных групп 12-13 лет</w:t>
            </w:r>
          </w:p>
        </w:tc>
      </w:tr>
      <w:tr w:rsidR="00186083" w:rsidTr="00186083">
        <w:tc>
          <w:tcPr>
            <w:tcW w:w="1350" w:type="dxa"/>
            <w:vMerge/>
          </w:tcPr>
          <w:p w:rsidR="00186083" w:rsidRDefault="00186083" w:rsidP="00A402F7">
            <w:pPr>
              <w:jc w:val="both"/>
            </w:pPr>
          </w:p>
        </w:tc>
        <w:tc>
          <w:tcPr>
            <w:tcW w:w="2123" w:type="dxa"/>
          </w:tcPr>
          <w:p w:rsidR="00186083" w:rsidRDefault="00186083" w:rsidP="00D605C5">
            <w:pPr>
              <w:jc w:val="both"/>
            </w:pPr>
            <w:r>
              <w:t>1</w:t>
            </w:r>
            <w:r w:rsidR="00D605C5">
              <w:t>3</w:t>
            </w:r>
            <w:r>
              <w:t>.00-1</w:t>
            </w:r>
            <w:r w:rsidR="00D605C5">
              <w:t>6</w:t>
            </w:r>
            <w:r>
              <w:t>.00</w:t>
            </w:r>
          </w:p>
        </w:tc>
        <w:tc>
          <w:tcPr>
            <w:tcW w:w="6841" w:type="dxa"/>
          </w:tcPr>
          <w:p w:rsidR="00186083" w:rsidRDefault="00186083" w:rsidP="00D605C5">
            <w:pPr>
              <w:jc w:val="both"/>
            </w:pPr>
            <w:r>
              <w:t xml:space="preserve">Начало соревнований возрастных групп </w:t>
            </w:r>
            <w:r w:rsidR="00D605C5">
              <w:t>14-15</w:t>
            </w:r>
            <w:r>
              <w:t xml:space="preserve"> лет</w:t>
            </w:r>
          </w:p>
        </w:tc>
      </w:tr>
      <w:tr w:rsidR="00D605C5" w:rsidTr="00186083">
        <w:tc>
          <w:tcPr>
            <w:tcW w:w="1350" w:type="dxa"/>
            <w:vMerge/>
          </w:tcPr>
          <w:p w:rsidR="00D605C5" w:rsidRDefault="00D605C5" w:rsidP="00A402F7">
            <w:pPr>
              <w:jc w:val="both"/>
            </w:pPr>
          </w:p>
        </w:tc>
        <w:tc>
          <w:tcPr>
            <w:tcW w:w="2123" w:type="dxa"/>
          </w:tcPr>
          <w:p w:rsidR="00D605C5" w:rsidRDefault="00D605C5" w:rsidP="00D605C5">
            <w:pPr>
              <w:jc w:val="both"/>
            </w:pPr>
            <w:r>
              <w:t>16.30-18.00</w:t>
            </w:r>
          </w:p>
        </w:tc>
        <w:tc>
          <w:tcPr>
            <w:tcW w:w="6841" w:type="dxa"/>
          </w:tcPr>
          <w:p w:rsidR="00D605C5" w:rsidRDefault="00D605C5" w:rsidP="00D605C5">
            <w:pPr>
              <w:jc w:val="both"/>
            </w:pPr>
            <w:r>
              <w:t>Начало соревнований возрастных групп 16-17 лет</w:t>
            </w:r>
          </w:p>
        </w:tc>
      </w:tr>
    </w:tbl>
    <w:p w:rsidR="005701E2" w:rsidRDefault="005701E2" w:rsidP="00346D93">
      <w:pPr>
        <w:ind w:firstLine="567"/>
        <w:jc w:val="both"/>
      </w:pPr>
    </w:p>
    <w:p w:rsidR="00015909" w:rsidRPr="00F33D33" w:rsidRDefault="00015909" w:rsidP="00015909">
      <w:pPr>
        <w:ind w:firstLine="708"/>
        <w:jc w:val="both"/>
      </w:pPr>
      <w:r w:rsidRPr="00F33D33">
        <w:t xml:space="preserve">В целях противодействию распространения </w:t>
      </w:r>
      <w:r w:rsidRPr="00F33D33">
        <w:rPr>
          <w:lang w:val="en-US"/>
        </w:rPr>
        <w:t>COVID</w:t>
      </w:r>
      <w:r w:rsidRPr="00F33D33">
        <w:t xml:space="preserve">-19: </w:t>
      </w:r>
    </w:p>
    <w:p w:rsidR="00015909" w:rsidRPr="00F33D33" w:rsidRDefault="00015909" w:rsidP="00015909">
      <w:pPr>
        <w:jc w:val="both"/>
      </w:pPr>
      <w:r w:rsidRPr="00F33D33">
        <w:t>После подачи предварительных заявок, будет составлено Расписание для всех категорий участников соревнований.</w:t>
      </w:r>
      <w:r w:rsidR="00D605C5">
        <w:t xml:space="preserve"> Каждого несовершеннолетнего может сопровождать только один законный представитель</w:t>
      </w:r>
      <w:r w:rsidRPr="00F33D33">
        <w:t xml:space="preserve">. </w:t>
      </w:r>
      <w:r w:rsidR="00D605C5">
        <w:t>Наполнение зрительного зала допускается не более чем на 50%.</w:t>
      </w:r>
    </w:p>
    <w:p w:rsidR="00015909" w:rsidRPr="00346D93" w:rsidRDefault="00015909" w:rsidP="00346D93">
      <w:pPr>
        <w:ind w:firstLine="567"/>
        <w:jc w:val="both"/>
      </w:pPr>
    </w:p>
    <w:p w:rsidR="00346D93" w:rsidRPr="00346D93" w:rsidRDefault="00346D93" w:rsidP="00346D93">
      <w:pPr>
        <w:ind w:firstLine="567"/>
        <w:jc w:val="both"/>
      </w:pPr>
      <w:r w:rsidRPr="00346D93">
        <w:t xml:space="preserve">  Всю необходимую информацию можно получить по телефону: </w:t>
      </w:r>
    </w:p>
    <w:p w:rsidR="00346D93" w:rsidRDefault="00346D93" w:rsidP="00346D93">
      <w:pPr>
        <w:ind w:firstLine="567"/>
        <w:jc w:val="both"/>
      </w:pPr>
      <w:r w:rsidRPr="00346D93">
        <w:t xml:space="preserve">8-951-616-66-99 </w:t>
      </w:r>
      <w:proofErr w:type="spellStart"/>
      <w:r w:rsidRPr="00346D93">
        <w:t>Армен</w:t>
      </w:r>
      <w:proofErr w:type="spellEnd"/>
      <w:r w:rsidRPr="00346D93">
        <w:t xml:space="preserve"> </w:t>
      </w:r>
      <w:proofErr w:type="spellStart"/>
      <w:r w:rsidRPr="00346D93">
        <w:t>Гандилян</w:t>
      </w:r>
      <w:proofErr w:type="spellEnd"/>
    </w:p>
    <w:p w:rsidR="006000F6" w:rsidRPr="00D66075" w:rsidRDefault="007855E4" w:rsidP="00D66075">
      <w:pPr>
        <w:ind w:left="720"/>
        <w:rPr>
          <w:b/>
        </w:rPr>
      </w:pPr>
      <w:r w:rsidRPr="007855E4">
        <w:t xml:space="preserve">           </w:t>
      </w:r>
    </w:p>
    <w:p w:rsidR="006000F6" w:rsidRPr="00F46023" w:rsidRDefault="006000F6" w:rsidP="00E75B86">
      <w:pPr>
        <w:numPr>
          <w:ilvl w:val="0"/>
          <w:numId w:val="7"/>
        </w:numPr>
        <w:jc w:val="center"/>
        <w:rPr>
          <w:b/>
        </w:rPr>
      </w:pPr>
      <w:r w:rsidRPr="00F46023">
        <w:rPr>
          <w:b/>
        </w:rPr>
        <w:t>Условия подведения итогов</w:t>
      </w:r>
      <w:r w:rsidR="00F46023" w:rsidRPr="00F46023">
        <w:rPr>
          <w:b/>
        </w:rPr>
        <w:t>, награждение</w:t>
      </w:r>
    </w:p>
    <w:p w:rsidR="006000F6" w:rsidRDefault="00D66075" w:rsidP="00E75B86">
      <w:pPr>
        <w:ind w:firstLine="567"/>
        <w:jc w:val="both"/>
      </w:pPr>
      <w:r w:rsidRPr="00D66075">
        <w:t>Соревнования проводятся по олимпийской системе</w:t>
      </w:r>
      <w:r w:rsidR="009A1AF9">
        <w:t xml:space="preserve"> с боем за 3 место</w:t>
      </w:r>
      <w:r w:rsidR="006000F6" w:rsidRPr="00D66075">
        <w:t>.</w:t>
      </w:r>
    </w:p>
    <w:p w:rsidR="00F46023" w:rsidRPr="00D66075" w:rsidRDefault="00F46023" w:rsidP="00E75B86">
      <w:pPr>
        <w:ind w:firstLine="567"/>
        <w:jc w:val="both"/>
      </w:pPr>
      <w:r w:rsidRPr="00D66075">
        <w:t xml:space="preserve">Победители и призёры соревнований в личном зачёте награждаются грамотами и медалями </w:t>
      </w:r>
      <w:r w:rsidR="009A1AF9">
        <w:t xml:space="preserve">и кубками </w:t>
      </w:r>
      <w:r w:rsidRPr="00D66075">
        <w:t>соответствующих степеней.</w:t>
      </w:r>
    </w:p>
    <w:p w:rsidR="00D605C5" w:rsidRDefault="00D605C5" w:rsidP="00CC5BAC">
      <w:pPr>
        <w:ind w:firstLine="567"/>
        <w:jc w:val="both"/>
      </w:pPr>
    </w:p>
    <w:p w:rsidR="00CC5BAC" w:rsidRPr="00D66075" w:rsidRDefault="00CC5BAC" w:rsidP="00CC5BAC">
      <w:pPr>
        <w:ind w:firstLine="567"/>
        <w:jc w:val="both"/>
      </w:pPr>
    </w:p>
    <w:p w:rsidR="00F46023" w:rsidRDefault="00F46023">
      <w:pPr>
        <w:pStyle w:val="a6"/>
      </w:pPr>
    </w:p>
    <w:p w:rsidR="00D605C5" w:rsidRDefault="00D605C5">
      <w:pPr>
        <w:pStyle w:val="a6"/>
      </w:pPr>
    </w:p>
    <w:p w:rsidR="00D605C5" w:rsidRDefault="00D605C5">
      <w:pPr>
        <w:pStyle w:val="a6"/>
      </w:pPr>
    </w:p>
    <w:p w:rsidR="006000F6" w:rsidRPr="0009279F" w:rsidRDefault="00A62CA7" w:rsidP="00E75B86">
      <w:pPr>
        <w:numPr>
          <w:ilvl w:val="0"/>
          <w:numId w:val="7"/>
        </w:numPr>
        <w:jc w:val="center"/>
        <w:rPr>
          <w:b/>
        </w:rPr>
      </w:pPr>
      <w:r>
        <w:rPr>
          <w:b/>
        </w:rPr>
        <w:lastRenderedPageBreak/>
        <w:t>Финансирование</w:t>
      </w:r>
    </w:p>
    <w:p w:rsidR="0009279F" w:rsidRPr="00D66075" w:rsidRDefault="0009279F" w:rsidP="00E75B86">
      <w:pPr>
        <w:ind w:firstLine="567"/>
        <w:jc w:val="both"/>
      </w:pPr>
      <w:r w:rsidRPr="00D66075">
        <w:t xml:space="preserve">Расходы по награждению </w:t>
      </w:r>
      <w:r w:rsidR="00F46023" w:rsidRPr="00D66075">
        <w:t xml:space="preserve">победителей и призёров соревнований грамотами </w:t>
      </w:r>
      <w:r w:rsidRPr="00D66075">
        <w:t>нес</w:t>
      </w:r>
      <w:r w:rsidR="00F46023" w:rsidRPr="00D66075">
        <w:t>е</w:t>
      </w:r>
      <w:r w:rsidRPr="00D66075">
        <w:t xml:space="preserve">т </w:t>
      </w:r>
      <w:r w:rsidR="00D66075" w:rsidRPr="00D66075">
        <w:t xml:space="preserve">Кемеровская областная Федерация </w:t>
      </w:r>
      <w:proofErr w:type="spellStart"/>
      <w:r w:rsidR="00D66075" w:rsidRPr="00D66075">
        <w:t>киокусинкай</w:t>
      </w:r>
      <w:proofErr w:type="spellEnd"/>
      <w:r w:rsidRPr="00D66075">
        <w:t>.</w:t>
      </w:r>
    </w:p>
    <w:p w:rsidR="0089462D" w:rsidRDefault="006000F6" w:rsidP="0089462D">
      <w:pPr>
        <w:ind w:firstLine="567"/>
        <w:jc w:val="both"/>
      </w:pPr>
      <w:r>
        <w:t>Расходы по проезду, проживанию, питанию и сохранению заработной платы участников, тренеров</w:t>
      </w:r>
      <w:r w:rsidR="00C45240">
        <w:t xml:space="preserve"> и</w:t>
      </w:r>
      <w:r>
        <w:t xml:space="preserve"> представителей несут командирующие организации.</w:t>
      </w:r>
    </w:p>
    <w:p w:rsidR="00851D98" w:rsidRDefault="00C26A49" w:rsidP="009D1B31">
      <w:pPr>
        <w:jc w:val="both"/>
      </w:pPr>
      <w:r>
        <w:t>.</w:t>
      </w:r>
    </w:p>
    <w:p w:rsidR="0054276F" w:rsidRDefault="0054276F" w:rsidP="0089462D">
      <w:pPr>
        <w:ind w:firstLine="567"/>
        <w:jc w:val="both"/>
      </w:pPr>
    </w:p>
    <w:p w:rsidR="00DC7221" w:rsidRPr="00DC7221" w:rsidRDefault="00DC7221" w:rsidP="00DC7221">
      <w:pPr>
        <w:pStyle w:val="a6"/>
        <w:ind w:firstLine="567"/>
        <w:rPr>
          <w:b/>
          <w:bCs/>
          <w:iCs/>
        </w:rPr>
      </w:pPr>
    </w:p>
    <w:p w:rsidR="00937EFF" w:rsidRPr="000676C2" w:rsidRDefault="00937EFF" w:rsidP="00937EFF">
      <w:pPr>
        <w:numPr>
          <w:ilvl w:val="0"/>
          <w:numId w:val="7"/>
        </w:numPr>
        <w:jc w:val="center"/>
        <w:rPr>
          <w:b/>
        </w:rPr>
      </w:pPr>
      <w:r w:rsidRPr="000676C2">
        <w:rPr>
          <w:b/>
        </w:rPr>
        <w:t>Страхование участников соревнований</w:t>
      </w:r>
    </w:p>
    <w:p w:rsidR="00937EFF" w:rsidRPr="000676C2" w:rsidRDefault="00937EFF" w:rsidP="00937EFF">
      <w:pPr>
        <w:tabs>
          <w:tab w:val="left" w:pos="3540"/>
        </w:tabs>
        <w:ind w:firstLine="709"/>
        <w:jc w:val="both"/>
      </w:pPr>
      <w:r w:rsidRPr="000676C2">
        <w:t xml:space="preserve">Участие в </w:t>
      </w:r>
      <w:r>
        <w:t xml:space="preserve">спортивных </w:t>
      </w:r>
      <w:r w:rsidRPr="000676C2">
        <w:t xml:space="preserve">соревнованиях осуществляется только при наличии </w:t>
      </w:r>
      <w:r>
        <w:t>полиса</w:t>
      </w:r>
      <w:r w:rsidRPr="000676C2">
        <w:t xml:space="preserve"> страховани</w:t>
      </w:r>
      <w:r>
        <w:t>я</w:t>
      </w:r>
      <w:r w:rsidRPr="000676C2">
        <w:t xml:space="preserve"> </w:t>
      </w:r>
      <w:r>
        <w:t xml:space="preserve">жизни и здоровья от несчастных случаев, </w:t>
      </w:r>
      <w:proofErr w:type="gramStart"/>
      <w:r>
        <w:t>который</w:t>
      </w:r>
      <w:proofErr w:type="gramEnd"/>
      <w:r>
        <w:t xml:space="preserve"> пред</w:t>
      </w:r>
      <w:r w:rsidRPr="000676C2">
        <w:t xml:space="preserve">ставляется в комиссию </w:t>
      </w:r>
      <w:r>
        <w:t xml:space="preserve">по допуску участников </w:t>
      </w:r>
      <w:r w:rsidRPr="000676C2">
        <w:t>на</w:t>
      </w:r>
      <w:r>
        <w:t xml:space="preserve"> каждого участника спортивных соревнований</w:t>
      </w:r>
      <w:r w:rsidRPr="000676C2">
        <w:t>.</w:t>
      </w:r>
    </w:p>
    <w:p w:rsidR="00937EFF" w:rsidRDefault="00937EFF">
      <w:pPr>
        <w:pStyle w:val="a6"/>
        <w:rPr>
          <w:bCs/>
          <w:iCs/>
        </w:rPr>
      </w:pPr>
    </w:p>
    <w:p w:rsidR="00F33D33" w:rsidRPr="00F82B5A" w:rsidRDefault="00F33D33">
      <w:pPr>
        <w:pStyle w:val="a6"/>
        <w:rPr>
          <w:bCs/>
          <w:iCs/>
        </w:rPr>
      </w:pPr>
    </w:p>
    <w:p w:rsidR="006000F6" w:rsidRDefault="006000F6" w:rsidP="00E75B86">
      <w:pPr>
        <w:numPr>
          <w:ilvl w:val="0"/>
          <w:numId w:val="7"/>
        </w:numPr>
        <w:jc w:val="center"/>
        <w:rPr>
          <w:b/>
        </w:rPr>
      </w:pPr>
      <w:r>
        <w:rPr>
          <w:b/>
        </w:rPr>
        <w:t>Обеспечение безопасности участников</w:t>
      </w:r>
      <w:r w:rsidR="00937EFF">
        <w:rPr>
          <w:b/>
        </w:rPr>
        <w:t xml:space="preserve"> и зрителей</w:t>
      </w:r>
    </w:p>
    <w:p w:rsidR="00A62A91" w:rsidRDefault="00A62A91" w:rsidP="00A62A91">
      <w:pPr>
        <w:ind w:firstLine="360"/>
        <w:jc w:val="both"/>
        <w:rPr>
          <w:b/>
        </w:rPr>
      </w:pPr>
    </w:p>
    <w:p w:rsidR="00A62A91" w:rsidRDefault="00A62A91" w:rsidP="00A62A91">
      <w:pPr>
        <w:ind w:left="720"/>
        <w:rPr>
          <w:b/>
        </w:rPr>
      </w:pPr>
    </w:p>
    <w:p w:rsidR="009F64DB" w:rsidRDefault="009F64DB" w:rsidP="007855E5">
      <w:pPr>
        <w:ind w:firstLine="567"/>
        <w:jc w:val="both"/>
      </w:pPr>
      <w:r w:rsidRPr="000676C2">
        <w:t xml:space="preserve">Соревнования проводятся </w:t>
      </w:r>
      <w:r>
        <w:t xml:space="preserve">на базе объекта спорта </w:t>
      </w:r>
      <w:r w:rsidR="00D605C5" w:rsidRPr="00B319F2">
        <w:rPr>
          <w:b/>
        </w:rPr>
        <w:t>СРК «Арена»</w:t>
      </w:r>
      <w:r w:rsidRPr="00364863">
        <w:rPr>
          <w:color w:val="000000"/>
        </w:rPr>
        <w:t>, принятом</w:t>
      </w:r>
      <w:r w:rsidRPr="000676C2">
        <w:t xml:space="preserve"> в эксплуатацию комиссией при наличии акта технического обследования готовности спортивного сооружения к проведению спортивных мероприятий</w:t>
      </w:r>
      <w:r>
        <w:t xml:space="preserve">, </w:t>
      </w:r>
      <w:r w:rsidRPr="000676C2">
        <w:t>а также</w:t>
      </w:r>
      <w:r w:rsidRPr="000139ED">
        <w:t xml:space="preserve"> </w:t>
      </w:r>
      <w:r w:rsidRPr="000676C2">
        <w:t>в соответствии</w:t>
      </w:r>
      <w:r w:rsidRPr="000139ED">
        <w:t xml:space="preserve"> </w:t>
      </w:r>
      <w:r w:rsidRPr="000676C2">
        <w:t>с требованиями</w:t>
      </w:r>
      <w:r>
        <w:t>:</w:t>
      </w:r>
    </w:p>
    <w:p w:rsidR="009F64DB" w:rsidRDefault="009F64DB" w:rsidP="007855E5">
      <w:pPr>
        <w:pStyle w:val="ae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76C2">
        <w:rPr>
          <w:rFonts w:ascii="Times New Roman" w:hAnsi="Times New Roman"/>
          <w:sz w:val="24"/>
          <w:szCs w:val="24"/>
        </w:rPr>
        <w:t>Правил обеспечения безопасности при проведении официа</w:t>
      </w:r>
      <w:r>
        <w:rPr>
          <w:rFonts w:ascii="Times New Roman" w:hAnsi="Times New Roman"/>
          <w:sz w:val="24"/>
          <w:szCs w:val="24"/>
        </w:rPr>
        <w:t xml:space="preserve">льных </w:t>
      </w:r>
      <w:r w:rsidRPr="000676C2">
        <w:rPr>
          <w:rFonts w:ascii="Times New Roman" w:hAnsi="Times New Roman"/>
          <w:sz w:val="24"/>
          <w:szCs w:val="24"/>
        </w:rPr>
        <w:t>спортивных соревнований, утвержденных Постановлением Правительства Российской Фе</w:t>
      </w:r>
      <w:r>
        <w:rPr>
          <w:rFonts w:ascii="Times New Roman" w:hAnsi="Times New Roman"/>
          <w:sz w:val="24"/>
          <w:szCs w:val="24"/>
        </w:rPr>
        <w:t xml:space="preserve">дерации </w:t>
      </w:r>
      <w:r w:rsidRPr="000676C2">
        <w:rPr>
          <w:rFonts w:ascii="Times New Roman" w:hAnsi="Times New Roman"/>
          <w:sz w:val="24"/>
          <w:szCs w:val="24"/>
        </w:rPr>
        <w:t>от 18.04.2014 № 353</w:t>
      </w:r>
      <w:r>
        <w:rPr>
          <w:rFonts w:ascii="Times New Roman" w:hAnsi="Times New Roman"/>
          <w:sz w:val="24"/>
          <w:szCs w:val="24"/>
        </w:rPr>
        <w:t>;</w:t>
      </w:r>
    </w:p>
    <w:p w:rsidR="007855E5" w:rsidRDefault="009F64DB" w:rsidP="007855E5">
      <w:pPr>
        <w:pStyle w:val="ae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приказа</w:t>
      </w:r>
      <w:r w:rsidRPr="00354EE6">
        <w:rPr>
          <w:rFonts w:ascii="Times New Roman" w:hAnsi="Times New Roman"/>
          <w:sz w:val="24"/>
          <w:szCs w:val="24"/>
        </w:rPr>
        <w:t xml:space="preserve"> Министерства здравоохранения Российской Федерации от 01.03.2016</w:t>
      </w:r>
      <w:r w:rsidR="0009279F">
        <w:rPr>
          <w:rFonts w:ascii="Times New Roman" w:hAnsi="Times New Roman"/>
          <w:sz w:val="24"/>
          <w:szCs w:val="24"/>
        </w:rPr>
        <w:t xml:space="preserve"> № 134н</w:t>
      </w:r>
      <w:r w:rsidR="0009279F">
        <w:rPr>
          <w:rFonts w:ascii="Times New Roman" w:hAnsi="Times New Roman"/>
          <w:sz w:val="24"/>
          <w:szCs w:val="24"/>
        </w:rPr>
        <w:br/>
      </w:r>
      <w:r w:rsidRPr="00354EE6">
        <w:rPr>
          <w:rFonts w:ascii="Times New Roman" w:hAnsi="Times New Roman"/>
          <w:sz w:val="24"/>
          <w:szCs w:val="24"/>
        </w:rPr>
        <w:t>«О порядке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</w:t>
      </w:r>
      <w:proofErr w:type="gramEnd"/>
      <w:r w:rsidRPr="00354EE6">
        <w:rPr>
          <w:rFonts w:ascii="Times New Roman" w:hAnsi="Times New Roman"/>
          <w:sz w:val="24"/>
          <w:szCs w:val="24"/>
        </w:rPr>
        <w:t xml:space="preserve"> обороне»</w:t>
      </w:r>
      <w:r>
        <w:rPr>
          <w:rFonts w:ascii="Times New Roman" w:hAnsi="Times New Roman"/>
          <w:sz w:val="24"/>
          <w:szCs w:val="24"/>
        </w:rPr>
        <w:t>;</w:t>
      </w:r>
    </w:p>
    <w:p w:rsidR="007855E5" w:rsidRPr="007855E5" w:rsidRDefault="007855E5" w:rsidP="007855E5">
      <w:pPr>
        <w:pStyle w:val="ae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855E5">
        <w:rPr>
          <w:rFonts w:ascii="Times New Roman" w:hAnsi="Times New Roman"/>
          <w:sz w:val="24"/>
          <w:szCs w:val="24"/>
          <w:lang w:eastAsia="ru-RU"/>
        </w:rPr>
        <w:t xml:space="preserve">Распоряжение № 141 от 02 сентября 2020 г. о внесении изменения в распоряжение Губернатора Кемеровской области – Кузбасса от 11.06.2020 № 86-рг «О продлении срока отдельных мероприятий по противодействию распространению новой </w:t>
      </w:r>
      <w:proofErr w:type="spellStart"/>
      <w:r w:rsidRPr="007855E5">
        <w:rPr>
          <w:rFonts w:ascii="Times New Roman" w:hAnsi="Times New Roman"/>
          <w:sz w:val="24"/>
          <w:szCs w:val="24"/>
          <w:lang w:eastAsia="ru-RU"/>
        </w:rPr>
        <w:t>коронавирусной</w:t>
      </w:r>
      <w:proofErr w:type="spellEnd"/>
      <w:r w:rsidRPr="007855E5">
        <w:rPr>
          <w:rFonts w:ascii="Times New Roman" w:hAnsi="Times New Roman"/>
          <w:sz w:val="24"/>
          <w:szCs w:val="24"/>
          <w:lang w:eastAsia="ru-RU"/>
        </w:rPr>
        <w:t xml:space="preserve"> № 134н «О порядке оказания медицинской помощи лицам, занимающимся физической культурой и спортом (в том числе при подготовке и </w:t>
      </w:r>
      <w:proofErr w:type="spellStart"/>
      <w:proofErr w:type="gramStart"/>
      <w:r w:rsidRPr="007855E5"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proofErr w:type="gramEnd"/>
      <w:r w:rsidRPr="007855E5">
        <w:rPr>
          <w:rFonts w:ascii="Times New Roman" w:hAnsi="Times New Roman"/>
          <w:sz w:val="24"/>
          <w:szCs w:val="24"/>
          <w:lang w:eastAsia="ru-RU"/>
        </w:rPr>
        <w:t xml:space="preserve"> инфекции (COVID-19), снятии отдельных ограничений, внесении изменений в некоторые распоряжения Губернатора Кемеровской области – Кузбасса»;</w:t>
      </w:r>
    </w:p>
    <w:p w:rsidR="007855E5" w:rsidRPr="007855E5" w:rsidRDefault="007855E5" w:rsidP="007855E5">
      <w:pPr>
        <w:shd w:val="clear" w:color="auto" w:fill="FFFFFF"/>
        <w:suppressAutoHyphens w:val="0"/>
        <w:ind w:left="360"/>
        <w:jc w:val="both"/>
        <w:rPr>
          <w:lang w:eastAsia="ru-RU"/>
        </w:rPr>
      </w:pPr>
      <w:r w:rsidRPr="007855E5">
        <w:rPr>
          <w:lang w:eastAsia="ru-RU"/>
        </w:rPr>
        <w:t xml:space="preserve">- Распоряжение №162 от 25 октября 2020 г. О дополнительных мерах противодействию  распространению новой </w:t>
      </w:r>
      <w:proofErr w:type="spellStart"/>
      <w:r w:rsidRPr="007855E5">
        <w:rPr>
          <w:lang w:eastAsia="ru-RU"/>
        </w:rPr>
        <w:t>коронавирусной</w:t>
      </w:r>
      <w:proofErr w:type="spellEnd"/>
      <w:r w:rsidRPr="007855E5">
        <w:rPr>
          <w:lang w:eastAsia="ru-RU"/>
        </w:rPr>
        <w:t> инфекции (COVID-19);</w:t>
      </w:r>
    </w:p>
    <w:p w:rsidR="00EF3639" w:rsidRPr="00EF3639" w:rsidRDefault="00EF3639" w:rsidP="007855E5">
      <w:pPr>
        <w:pStyle w:val="ae"/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855E5">
        <w:rPr>
          <w:rFonts w:ascii="Times New Roman" w:hAnsi="Times New Roman"/>
          <w:sz w:val="24"/>
          <w:szCs w:val="24"/>
        </w:rPr>
        <w:t xml:space="preserve"> Регламентом по организации и проведению официальных физкультурных и спортивных</w:t>
      </w:r>
      <w:r w:rsidRPr="00F53428">
        <w:rPr>
          <w:rFonts w:ascii="Times New Roman" w:hAnsi="Times New Roman"/>
          <w:sz w:val="24"/>
          <w:szCs w:val="24"/>
        </w:rPr>
        <w:t xml:space="preserve"> мероприятий на территории Российской Федерации в условиях сохранения рисков распространения </w:t>
      </w:r>
      <w:r w:rsidRPr="00F53428">
        <w:rPr>
          <w:rFonts w:ascii="Times New Roman" w:hAnsi="Times New Roman"/>
          <w:sz w:val="24"/>
          <w:szCs w:val="24"/>
          <w:lang w:val="en-US"/>
        </w:rPr>
        <w:t>COVID</w:t>
      </w:r>
      <w:r w:rsidR="007855E5">
        <w:rPr>
          <w:rFonts w:ascii="Times New Roman" w:hAnsi="Times New Roman"/>
          <w:sz w:val="24"/>
          <w:szCs w:val="24"/>
        </w:rPr>
        <w:t xml:space="preserve">-19, </w:t>
      </w:r>
      <w:proofErr w:type="gramStart"/>
      <w:r w:rsidRPr="00F53428">
        <w:rPr>
          <w:rFonts w:ascii="Times New Roman" w:hAnsi="Times New Roman"/>
          <w:sz w:val="24"/>
          <w:szCs w:val="24"/>
        </w:rPr>
        <w:t>утвержденный</w:t>
      </w:r>
      <w:proofErr w:type="gramEnd"/>
      <w:r w:rsidRPr="00F534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53428">
        <w:rPr>
          <w:rFonts w:ascii="Times New Roman" w:hAnsi="Times New Roman"/>
          <w:sz w:val="24"/>
          <w:szCs w:val="24"/>
        </w:rPr>
        <w:t>Минспортом</w:t>
      </w:r>
      <w:proofErr w:type="spellEnd"/>
      <w:r w:rsidRPr="00F53428">
        <w:rPr>
          <w:rFonts w:ascii="Times New Roman" w:hAnsi="Times New Roman"/>
          <w:sz w:val="24"/>
          <w:szCs w:val="24"/>
        </w:rPr>
        <w:t xml:space="preserve"> России и </w:t>
      </w:r>
      <w:proofErr w:type="spellStart"/>
      <w:r w:rsidRPr="00F53428">
        <w:rPr>
          <w:rFonts w:ascii="Times New Roman" w:hAnsi="Times New Roman"/>
          <w:sz w:val="24"/>
          <w:szCs w:val="24"/>
        </w:rPr>
        <w:t>Роспотре</w:t>
      </w:r>
      <w:r>
        <w:rPr>
          <w:rFonts w:ascii="Times New Roman" w:hAnsi="Times New Roman"/>
          <w:sz w:val="24"/>
          <w:szCs w:val="24"/>
        </w:rPr>
        <w:t>бнадз</w:t>
      </w:r>
      <w:r w:rsidR="007855E5">
        <w:rPr>
          <w:rFonts w:ascii="Times New Roman" w:hAnsi="Times New Roman"/>
          <w:sz w:val="24"/>
          <w:szCs w:val="24"/>
        </w:rPr>
        <w:t>ором</w:t>
      </w:r>
      <w:proofErr w:type="spellEnd"/>
      <w:r w:rsidR="007855E5">
        <w:rPr>
          <w:rFonts w:ascii="Times New Roman" w:hAnsi="Times New Roman"/>
          <w:sz w:val="24"/>
          <w:szCs w:val="24"/>
        </w:rPr>
        <w:t xml:space="preserve"> от 31 июля 2020 года (с дополнениями и изменениями от 19.08.2020)</w:t>
      </w:r>
      <w:r>
        <w:rPr>
          <w:rFonts w:ascii="Times New Roman" w:hAnsi="Times New Roman"/>
          <w:sz w:val="24"/>
          <w:szCs w:val="24"/>
        </w:rPr>
        <w:t>;</w:t>
      </w:r>
    </w:p>
    <w:p w:rsidR="009F64DB" w:rsidRPr="000676C2" w:rsidRDefault="009F64DB" w:rsidP="007855E5">
      <w:pPr>
        <w:pStyle w:val="ae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676C2">
        <w:rPr>
          <w:rFonts w:ascii="Times New Roman" w:hAnsi="Times New Roman"/>
          <w:sz w:val="24"/>
          <w:szCs w:val="24"/>
        </w:rPr>
        <w:t>Рекомендаци</w:t>
      </w:r>
      <w:r>
        <w:rPr>
          <w:rFonts w:ascii="Times New Roman" w:hAnsi="Times New Roman"/>
          <w:sz w:val="24"/>
          <w:szCs w:val="24"/>
        </w:rPr>
        <w:t>й</w:t>
      </w:r>
      <w:r w:rsidRPr="000676C2">
        <w:rPr>
          <w:rFonts w:ascii="Times New Roman" w:hAnsi="Times New Roman"/>
          <w:sz w:val="24"/>
          <w:szCs w:val="24"/>
        </w:rPr>
        <w:t xml:space="preserve"> по обеспечению безопасности и профилактики травматизма при занятиях физической культурой и спортом (№ 44 от 01.04.1993 г.).</w:t>
      </w:r>
    </w:p>
    <w:p w:rsidR="009F64DB" w:rsidRPr="004745E7" w:rsidRDefault="00536365" w:rsidP="00E75B86">
      <w:pPr>
        <w:ind w:firstLine="567"/>
        <w:jc w:val="both"/>
      </w:pPr>
      <w:r>
        <w:t xml:space="preserve">Кемеровская Областная </w:t>
      </w:r>
      <w:r w:rsidR="009F64DB" w:rsidRPr="004745E7">
        <w:t xml:space="preserve">Федерация </w:t>
      </w:r>
      <w:proofErr w:type="spellStart"/>
      <w:r>
        <w:t>Киокусинкай</w:t>
      </w:r>
      <w:proofErr w:type="spellEnd"/>
      <w:r w:rsidR="00A62CA7" w:rsidRPr="004745E7">
        <w:t xml:space="preserve"> </w:t>
      </w:r>
      <w:r w:rsidR="009F64DB" w:rsidRPr="004745E7">
        <w:t>несёт ответственность за обеспечение безопасности при организации работ по подготовке и проведению соревнования, в том числе:</w:t>
      </w:r>
    </w:p>
    <w:p w:rsidR="009F64DB" w:rsidRPr="004745E7" w:rsidRDefault="009F64DB" w:rsidP="00E75B86">
      <w:pPr>
        <w:pStyle w:val="ae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45E7">
        <w:rPr>
          <w:rFonts w:ascii="Times New Roman" w:hAnsi="Times New Roman"/>
          <w:sz w:val="24"/>
          <w:szCs w:val="24"/>
        </w:rPr>
        <w:t>за соответствие нормам техники безопасности оборудования, инвентаря, мест проведения тренировок и соревнований;</w:t>
      </w:r>
    </w:p>
    <w:p w:rsidR="009F64DB" w:rsidRPr="004745E7" w:rsidRDefault="009F64DB" w:rsidP="00E75B86">
      <w:pPr>
        <w:pStyle w:val="ae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45E7">
        <w:rPr>
          <w:rFonts w:ascii="Times New Roman" w:hAnsi="Times New Roman"/>
          <w:sz w:val="24"/>
          <w:szCs w:val="24"/>
        </w:rPr>
        <w:t>монтаж, использование и демонтаж специализированного оборудования, используемого при проведении тренировок и соревнований;</w:t>
      </w:r>
    </w:p>
    <w:p w:rsidR="009F64DB" w:rsidRPr="004745E7" w:rsidRDefault="009F64DB" w:rsidP="00E75B86">
      <w:pPr>
        <w:pStyle w:val="ae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45E7">
        <w:rPr>
          <w:rFonts w:ascii="Times New Roman" w:hAnsi="Times New Roman"/>
          <w:sz w:val="24"/>
          <w:szCs w:val="24"/>
        </w:rPr>
        <w:t>ликвидацию неисправностей, обнаруженных на сооружении и отрицательно влияющих на проведение тренировок и соревнований;</w:t>
      </w:r>
    </w:p>
    <w:p w:rsidR="009F64DB" w:rsidRPr="00A62CA7" w:rsidRDefault="009F64DB" w:rsidP="00E75B86">
      <w:pPr>
        <w:pStyle w:val="ae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45E7">
        <w:rPr>
          <w:rFonts w:ascii="Times New Roman" w:hAnsi="Times New Roman"/>
          <w:sz w:val="24"/>
          <w:szCs w:val="24"/>
        </w:rPr>
        <w:t>обеспечению мер по профилактике спортивного травматизма и безопасности подготовки и проведения соревнования в целом (</w:t>
      </w:r>
      <w:r w:rsidR="0009279F" w:rsidRPr="0009279F">
        <w:rPr>
          <w:rFonts w:ascii="Times New Roman" w:hAnsi="Times New Roman"/>
          <w:sz w:val="24"/>
          <w:szCs w:val="24"/>
        </w:rPr>
        <w:t xml:space="preserve">ответственный </w:t>
      </w:r>
      <w:r w:rsidR="0009279F">
        <w:rPr>
          <w:rFonts w:ascii="Times New Roman" w:hAnsi="Times New Roman"/>
          <w:sz w:val="24"/>
          <w:szCs w:val="24"/>
        </w:rPr>
        <w:t xml:space="preserve">– </w:t>
      </w:r>
      <w:proofErr w:type="spellStart"/>
      <w:r w:rsidR="006B58AE">
        <w:rPr>
          <w:rFonts w:ascii="Times New Roman" w:hAnsi="Times New Roman"/>
          <w:sz w:val="24"/>
          <w:szCs w:val="24"/>
        </w:rPr>
        <w:t>Шабаршин</w:t>
      </w:r>
      <w:proofErr w:type="spellEnd"/>
      <w:r w:rsidR="006B58AE">
        <w:rPr>
          <w:rFonts w:ascii="Times New Roman" w:hAnsi="Times New Roman"/>
          <w:sz w:val="24"/>
          <w:szCs w:val="24"/>
        </w:rPr>
        <w:t xml:space="preserve"> С.В.,</w:t>
      </w:r>
      <w:r w:rsidR="007855E5">
        <w:rPr>
          <w:rFonts w:ascii="Times New Roman" w:hAnsi="Times New Roman"/>
          <w:sz w:val="24"/>
          <w:szCs w:val="24"/>
        </w:rPr>
        <w:t xml:space="preserve"> </w:t>
      </w:r>
      <w:r w:rsidR="006B58AE">
        <w:rPr>
          <w:rFonts w:ascii="Times New Roman" w:hAnsi="Times New Roman"/>
          <w:sz w:val="24"/>
          <w:szCs w:val="24"/>
        </w:rPr>
        <w:t>Главный Судья</w:t>
      </w:r>
      <w:r w:rsidRPr="00A62CA7">
        <w:rPr>
          <w:rFonts w:ascii="Times New Roman" w:hAnsi="Times New Roman"/>
          <w:sz w:val="24"/>
          <w:szCs w:val="24"/>
        </w:rPr>
        <w:t>);</w:t>
      </w:r>
    </w:p>
    <w:p w:rsidR="009F64DB" w:rsidRPr="004745E7" w:rsidRDefault="009F64DB" w:rsidP="00E75B86">
      <w:pPr>
        <w:pStyle w:val="ae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745E7">
        <w:rPr>
          <w:rFonts w:ascii="Times New Roman" w:hAnsi="Times New Roman"/>
          <w:sz w:val="24"/>
          <w:szCs w:val="24"/>
        </w:rPr>
        <w:t>организацию безопасности в соответствии со ст. 12 Фе</w:t>
      </w:r>
      <w:r w:rsidR="0009279F">
        <w:rPr>
          <w:rFonts w:ascii="Times New Roman" w:hAnsi="Times New Roman"/>
          <w:sz w:val="24"/>
          <w:szCs w:val="24"/>
        </w:rPr>
        <w:t>дерального закона от 07.02.2011</w:t>
      </w:r>
      <w:r w:rsidR="0009279F">
        <w:rPr>
          <w:rFonts w:ascii="Times New Roman" w:hAnsi="Times New Roman"/>
          <w:sz w:val="24"/>
          <w:szCs w:val="24"/>
        </w:rPr>
        <w:br/>
      </w:r>
      <w:r w:rsidRPr="004745E7">
        <w:rPr>
          <w:rFonts w:ascii="Times New Roman" w:hAnsi="Times New Roman"/>
          <w:sz w:val="24"/>
          <w:szCs w:val="24"/>
        </w:rPr>
        <w:t>№ 3-ФЗ «О полиции» в месте проведения соревнований и прилегающей территории;</w:t>
      </w:r>
    </w:p>
    <w:p w:rsidR="009F64DB" w:rsidRPr="004745E7" w:rsidRDefault="009F64DB" w:rsidP="006E76F4">
      <w:pPr>
        <w:ind w:firstLine="567"/>
        <w:jc w:val="both"/>
      </w:pPr>
      <w:r w:rsidRPr="004745E7">
        <w:lastRenderedPageBreak/>
        <w:t>организаци</w:t>
      </w:r>
      <w:r w:rsidR="0009279F">
        <w:t>ю</w:t>
      </w:r>
      <w:r w:rsidRPr="004745E7">
        <w:t xml:space="preserve"> медицинского обслуживания в период проведения соревнований </w:t>
      </w:r>
      <w:r w:rsidR="0009279F">
        <w:t xml:space="preserve">– </w:t>
      </w:r>
      <w:r w:rsidRPr="004745E7">
        <w:t xml:space="preserve">обеспечивается врачом </w:t>
      </w:r>
      <w:r w:rsidR="006E76F4">
        <w:t>к.м.н. врачом высшей категории</w:t>
      </w:r>
      <w:r w:rsidR="006E76F4" w:rsidRPr="00B07F68">
        <w:t xml:space="preserve"> </w:t>
      </w:r>
      <w:r w:rsidR="006E76F4">
        <w:t xml:space="preserve">Е. П. Юркиным, </w:t>
      </w:r>
      <w:proofErr w:type="gramStart"/>
      <w:r w:rsidR="006E76F4">
        <w:t>г</w:t>
      </w:r>
      <w:proofErr w:type="gramEnd"/>
      <w:r w:rsidR="006E76F4">
        <w:t xml:space="preserve">. Кемерово </w:t>
      </w:r>
      <w:r w:rsidRPr="004745E7">
        <w:t>и машиной скорой медицинской помощи по договору</w:t>
      </w:r>
      <w:r w:rsidR="00937EFF">
        <w:t xml:space="preserve"> с </w:t>
      </w:r>
      <w:r w:rsidR="006E76F4" w:rsidRPr="006E76F4">
        <w:t xml:space="preserve">Кемеровской областной федерацией </w:t>
      </w:r>
      <w:proofErr w:type="spellStart"/>
      <w:r w:rsidR="006E76F4" w:rsidRPr="006E76F4">
        <w:t>Киокусинкай</w:t>
      </w:r>
      <w:proofErr w:type="spellEnd"/>
      <w:r w:rsidRPr="004745E7">
        <w:t>.</w:t>
      </w:r>
    </w:p>
    <w:p w:rsidR="009F64DB" w:rsidRPr="004745E7" w:rsidRDefault="009F64DB" w:rsidP="00E75B86">
      <w:pPr>
        <w:ind w:firstLine="567"/>
        <w:jc w:val="both"/>
      </w:pPr>
      <w:r w:rsidRPr="004745E7">
        <w:t xml:space="preserve">В целях предупреждения травм, заболеваний, несчастных случаев при проведении спортивных мероприятий </w:t>
      </w:r>
      <w:r w:rsidR="006E76F4">
        <w:t>КОФК</w:t>
      </w:r>
      <w:r w:rsidR="00937EFF" w:rsidRPr="004745E7">
        <w:t xml:space="preserve"> </w:t>
      </w:r>
      <w:r w:rsidRPr="004745E7">
        <w:t>руководствуются санитарными правилами содержания мест размещения и занятий физической культурой и спортом, утвержденными действующим законодательством Российской Федерации.</w:t>
      </w:r>
    </w:p>
    <w:p w:rsidR="00F33D33" w:rsidRDefault="009F64DB" w:rsidP="009D1B31">
      <w:pPr>
        <w:ind w:firstLine="567"/>
        <w:jc w:val="both"/>
      </w:pPr>
      <w:r w:rsidRPr="004745E7">
        <w:t>Ответственность за размещение (проживание) и питание иногородних спортсменов в дни проведения соревнований несут командирующие организации и представители команд.</w:t>
      </w:r>
    </w:p>
    <w:p w:rsidR="00F33D33" w:rsidRDefault="00F33D33" w:rsidP="000253AB">
      <w:pPr>
        <w:jc w:val="both"/>
      </w:pPr>
    </w:p>
    <w:p w:rsidR="00F33D33" w:rsidRDefault="00F33D33" w:rsidP="000253AB">
      <w:pPr>
        <w:jc w:val="both"/>
      </w:pPr>
    </w:p>
    <w:p w:rsidR="00851D98" w:rsidRDefault="00851D98" w:rsidP="000253AB">
      <w:pPr>
        <w:jc w:val="both"/>
      </w:pPr>
    </w:p>
    <w:p w:rsidR="000253AB" w:rsidRPr="00F33D33" w:rsidRDefault="00937EFF" w:rsidP="009D1B31">
      <w:pPr>
        <w:numPr>
          <w:ilvl w:val="0"/>
          <w:numId w:val="7"/>
        </w:numPr>
        <w:jc w:val="center"/>
        <w:rPr>
          <w:b/>
        </w:rPr>
      </w:pPr>
      <w:r w:rsidRPr="00F33D33">
        <w:rPr>
          <w:b/>
        </w:rPr>
        <w:t>Заявки</w:t>
      </w:r>
    </w:p>
    <w:p w:rsidR="00F33D33" w:rsidRDefault="00F33D33" w:rsidP="00364863">
      <w:pPr>
        <w:ind w:firstLine="567"/>
        <w:jc w:val="both"/>
      </w:pPr>
    </w:p>
    <w:p w:rsidR="00364863" w:rsidRPr="00364863" w:rsidRDefault="00364863" w:rsidP="00364863">
      <w:pPr>
        <w:ind w:firstLine="567"/>
        <w:jc w:val="both"/>
      </w:pPr>
      <w:r w:rsidRPr="00364863">
        <w:t xml:space="preserve">Предварительная жеребьевка </w:t>
      </w:r>
      <w:r w:rsidR="00D605C5">
        <w:t>24</w:t>
      </w:r>
      <w:r w:rsidRPr="00364863">
        <w:t>.</w:t>
      </w:r>
      <w:r w:rsidR="00D605C5">
        <w:t>01</w:t>
      </w:r>
      <w:r w:rsidRPr="00364863">
        <w:t>.202</w:t>
      </w:r>
      <w:r w:rsidR="00D605C5">
        <w:t>1</w:t>
      </w:r>
      <w:r w:rsidRPr="00364863">
        <w:t xml:space="preserve">г.        </w:t>
      </w:r>
    </w:p>
    <w:p w:rsidR="000253AB" w:rsidRDefault="00364863" w:rsidP="00364863">
      <w:pPr>
        <w:ind w:firstLine="567"/>
        <w:jc w:val="both"/>
      </w:pPr>
      <w:r w:rsidRPr="00364863">
        <w:t xml:space="preserve">Предварительные Заявки на участие в соревнованиях принимаются до </w:t>
      </w:r>
      <w:r w:rsidR="00D605C5">
        <w:t>24</w:t>
      </w:r>
      <w:r w:rsidR="00D605C5" w:rsidRPr="00364863">
        <w:t>.</w:t>
      </w:r>
      <w:r w:rsidR="00D605C5">
        <w:t>01</w:t>
      </w:r>
      <w:r w:rsidR="00D605C5" w:rsidRPr="00364863">
        <w:t>.202</w:t>
      </w:r>
      <w:r w:rsidR="00D605C5">
        <w:t>1</w:t>
      </w:r>
      <w:r w:rsidR="00D605C5" w:rsidRPr="00364863">
        <w:t xml:space="preserve">г </w:t>
      </w:r>
      <w:r w:rsidRPr="00364863">
        <w:t xml:space="preserve">года по </w:t>
      </w:r>
      <w:proofErr w:type="spellStart"/>
      <w:r w:rsidRPr="00364863">
        <w:t>e-mail</w:t>
      </w:r>
      <w:proofErr w:type="spellEnd"/>
      <w:r w:rsidRPr="00364863">
        <w:t xml:space="preserve">: </w:t>
      </w:r>
      <w:proofErr w:type="spellStart"/>
      <w:r w:rsidR="00D605C5">
        <w:rPr>
          <w:lang w:val="en-US"/>
        </w:rPr>
        <w:t>gandilyan</w:t>
      </w:r>
      <w:proofErr w:type="spellEnd"/>
      <w:r w:rsidR="00D605C5" w:rsidRPr="00D605C5">
        <w:t>.</w:t>
      </w:r>
      <w:proofErr w:type="spellStart"/>
      <w:r w:rsidR="00D605C5">
        <w:rPr>
          <w:lang w:val="en-US"/>
        </w:rPr>
        <w:t>armen</w:t>
      </w:r>
      <w:proofErr w:type="spellEnd"/>
      <w:r w:rsidR="00861715" w:rsidRPr="00364863">
        <w:fldChar w:fldCharType="begin"/>
      </w:r>
      <w:r w:rsidRPr="00364863">
        <w:instrText xml:space="preserve"> HYPERLINK "mailto:karate42@mail.ru" </w:instrText>
      </w:r>
      <w:r w:rsidR="00861715" w:rsidRPr="00364863">
        <w:fldChar w:fldCharType="separate"/>
      </w:r>
      <w:r w:rsidRPr="00364863">
        <w:t>@</w:t>
      </w:r>
      <w:proofErr w:type="spellStart"/>
      <w:r w:rsidRPr="00364863">
        <w:t>mail.ru</w:t>
      </w:r>
      <w:proofErr w:type="spellEnd"/>
      <w:r w:rsidR="00861715" w:rsidRPr="00364863">
        <w:fldChar w:fldCharType="end"/>
      </w:r>
      <w:r w:rsidRPr="00364863">
        <w:t xml:space="preserve">.  </w:t>
      </w:r>
      <w:r w:rsidR="003C68DB" w:rsidRPr="00364863">
        <w:t>Справки по телефону</w:t>
      </w:r>
      <w:proofErr w:type="gramStart"/>
      <w:r w:rsidR="003C68DB" w:rsidRPr="00364863">
        <w:t xml:space="preserve"> :</w:t>
      </w:r>
      <w:proofErr w:type="gramEnd"/>
      <w:r w:rsidR="003C68DB" w:rsidRPr="00364863">
        <w:t xml:space="preserve"> 8-951-616-66-99</w:t>
      </w:r>
      <w:r w:rsidR="00A70F63" w:rsidRPr="00364863">
        <w:t>.</w:t>
      </w:r>
      <w:r w:rsidR="00DE74CF">
        <w:t xml:space="preserve"> </w:t>
      </w:r>
    </w:p>
    <w:p w:rsidR="000253AB" w:rsidRPr="00364863" w:rsidRDefault="000253AB" w:rsidP="000253AB">
      <w:pPr>
        <w:ind w:firstLine="567"/>
        <w:jc w:val="both"/>
      </w:pPr>
      <w:r w:rsidRPr="00364863">
        <w:t xml:space="preserve">Официальная заявка </w:t>
      </w:r>
      <w:r w:rsidR="00937EFF" w:rsidRPr="00364863">
        <w:t xml:space="preserve">на участие в соревнованиях </w:t>
      </w:r>
      <w:r w:rsidRPr="00364863">
        <w:t xml:space="preserve">вместе с копиями документов, </w:t>
      </w:r>
      <w:r w:rsidR="00510D08" w:rsidRPr="00364863">
        <w:t xml:space="preserve">указанных в настоящем Положении, </w:t>
      </w:r>
      <w:r w:rsidRPr="00364863">
        <w:t>предоставляется официальным представителем в комиссию</w:t>
      </w:r>
      <w:r w:rsidR="002A1BB8" w:rsidRPr="00364863">
        <w:t xml:space="preserve"> по допуску участников</w:t>
      </w:r>
      <w:r w:rsidRPr="00364863">
        <w:t>.</w:t>
      </w:r>
    </w:p>
    <w:p w:rsidR="00A70F63" w:rsidRPr="00AF2938" w:rsidRDefault="00A70F63" w:rsidP="000253AB">
      <w:pPr>
        <w:ind w:firstLine="567"/>
        <w:jc w:val="both"/>
        <w:rPr>
          <w:color w:val="FF0000"/>
        </w:rPr>
      </w:pPr>
    </w:p>
    <w:p w:rsidR="006E76F4" w:rsidRDefault="006E76F4" w:rsidP="000253AB">
      <w:pPr>
        <w:ind w:firstLine="567"/>
        <w:jc w:val="both"/>
        <w:rPr>
          <w:color w:val="FF0000"/>
        </w:rPr>
      </w:pPr>
    </w:p>
    <w:p w:rsidR="00015909" w:rsidRDefault="00015909" w:rsidP="000253AB">
      <w:pPr>
        <w:ind w:firstLine="567"/>
        <w:jc w:val="both"/>
        <w:rPr>
          <w:color w:val="FF0000"/>
        </w:rPr>
      </w:pPr>
    </w:p>
    <w:p w:rsidR="00015909" w:rsidRDefault="00015909" w:rsidP="009D1B31">
      <w:pPr>
        <w:jc w:val="center"/>
        <w:rPr>
          <w:color w:val="FF0000"/>
        </w:rPr>
      </w:pPr>
    </w:p>
    <w:p w:rsidR="00015909" w:rsidRPr="00AF2938" w:rsidRDefault="00015909" w:rsidP="000253AB">
      <w:pPr>
        <w:ind w:firstLine="567"/>
        <w:jc w:val="both"/>
        <w:rPr>
          <w:color w:val="FF0000"/>
        </w:rPr>
      </w:pPr>
    </w:p>
    <w:p w:rsidR="006E76F4" w:rsidRPr="002015DE" w:rsidRDefault="006E76F4" w:rsidP="000253AB">
      <w:pPr>
        <w:ind w:firstLine="567"/>
        <w:jc w:val="both"/>
      </w:pPr>
    </w:p>
    <w:p w:rsidR="006E76F4" w:rsidRPr="002015DE" w:rsidRDefault="006E76F4" w:rsidP="000253AB">
      <w:pPr>
        <w:ind w:firstLine="567"/>
        <w:jc w:val="both"/>
      </w:pPr>
    </w:p>
    <w:p w:rsidR="006E76F4" w:rsidRPr="002015DE" w:rsidRDefault="006E76F4" w:rsidP="006E76F4">
      <w:pPr>
        <w:jc w:val="right"/>
        <w:rPr>
          <w:b/>
          <w:i/>
        </w:rPr>
      </w:pPr>
      <w:r w:rsidRPr="006E76F4">
        <w:rPr>
          <w:b/>
          <w:i/>
        </w:rPr>
        <w:t>Приложение 1</w:t>
      </w:r>
    </w:p>
    <w:p w:rsidR="006E76F4" w:rsidRDefault="006E76F4" w:rsidP="009D1B31">
      <w:pPr>
        <w:jc w:val="center"/>
        <w:rPr>
          <w:b/>
        </w:rPr>
      </w:pPr>
      <w:r w:rsidRPr="006E76F4">
        <w:rPr>
          <w:b/>
        </w:rPr>
        <w:t>Заявка</w:t>
      </w:r>
    </w:p>
    <w:p w:rsidR="008F4214" w:rsidRPr="006E76F4" w:rsidRDefault="008F4214" w:rsidP="006E76F4">
      <w:pPr>
        <w:jc w:val="center"/>
        <w:rPr>
          <w:b/>
          <w:i/>
        </w:rPr>
      </w:pPr>
    </w:p>
    <w:p w:rsidR="006E76F4" w:rsidRPr="008F4214" w:rsidRDefault="006E76F4" w:rsidP="008F4214">
      <w:pPr>
        <w:pStyle w:val="a9"/>
        <w:tabs>
          <w:tab w:val="left" w:pos="4962"/>
        </w:tabs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8F4214">
        <w:rPr>
          <w:rFonts w:ascii="Times New Roman" w:hAnsi="Times New Roman" w:cs="Times New Roman"/>
          <w:b w:val="0"/>
          <w:sz w:val="24"/>
          <w:szCs w:val="24"/>
        </w:rPr>
        <w:t xml:space="preserve">На участие команды </w:t>
      </w:r>
      <w:r w:rsidR="00C823E3">
        <w:rPr>
          <w:rFonts w:ascii="Times New Roman" w:hAnsi="Times New Roman" w:cs="Times New Roman"/>
          <w:b w:val="0"/>
          <w:sz w:val="24"/>
          <w:szCs w:val="24"/>
        </w:rPr>
        <w:t>__________</w:t>
      </w:r>
      <w:r w:rsidRPr="008F4214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D605C5" w:rsidRPr="008F4214" w:rsidRDefault="00F503C1" w:rsidP="00D605C5">
      <w:pPr>
        <w:jc w:val="center"/>
      </w:pPr>
      <w:r>
        <w:t>В Первенств</w:t>
      </w:r>
      <w:r w:rsidR="00452943">
        <w:t>е города Кемерово среди спортсменов второго состава</w:t>
      </w:r>
    </w:p>
    <w:p w:rsidR="00D605C5" w:rsidRPr="008F4214" w:rsidRDefault="00D605C5" w:rsidP="00D605C5">
      <w:pPr>
        <w:pStyle w:val="a9"/>
        <w:tabs>
          <w:tab w:val="left" w:pos="4962"/>
        </w:tabs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8F4214">
        <w:rPr>
          <w:rFonts w:ascii="Times New Roman" w:hAnsi="Times New Roman" w:cs="Times New Roman"/>
          <w:b w:val="0"/>
          <w:sz w:val="24"/>
          <w:szCs w:val="24"/>
        </w:rPr>
        <w:t>среди юношей и девушек 12-13 лет, юношей и девушек 14-15 лет, юниоров и юниорок 16-17 лет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Pr="008F4214">
        <w:rPr>
          <w:rFonts w:ascii="Times New Roman" w:hAnsi="Times New Roman" w:cs="Times New Roman"/>
          <w:b w:val="0"/>
          <w:sz w:val="24"/>
          <w:szCs w:val="24"/>
        </w:rPr>
        <w:t xml:space="preserve">по </w:t>
      </w:r>
      <w:proofErr w:type="spellStart"/>
      <w:r w:rsidRPr="008F4214">
        <w:rPr>
          <w:rFonts w:ascii="Times New Roman" w:hAnsi="Times New Roman" w:cs="Times New Roman"/>
          <w:b w:val="0"/>
          <w:sz w:val="24"/>
          <w:szCs w:val="24"/>
        </w:rPr>
        <w:t>киокусинкай</w:t>
      </w:r>
      <w:proofErr w:type="spellEnd"/>
      <w:r w:rsidRPr="008F4214"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proofErr w:type="spellStart"/>
      <w:r w:rsidRPr="008F4214">
        <w:rPr>
          <w:rFonts w:ascii="Times New Roman" w:hAnsi="Times New Roman" w:cs="Times New Roman"/>
          <w:b w:val="0"/>
          <w:sz w:val="24"/>
          <w:szCs w:val="24"/>
        </w:rPr>
        <w:t>Кекусин</w:t>
      </w:r>
      <w:proofErr w:type="spellEnd"/>
      <w:r w:rsidRPr="008F4214"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643892" w:rsidRDefault="00643892" w:rsidP="00A57BC3">
      <w:pPr>
        <w:jc w:val="center"/>
      </w:pPr>
    </w:p>
    <w:p w:rsidR="00643892" w:rsidRDefault="00643892" w:rsidP="00643892">
      <w:pPr>
        <w:pStyle w:val="a9"/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</w:p>
    <w:p w:rsidR="006E76F4" w:rsidRPr="006E76F4" w:rsidRDefault="006E76F4" w:rsidP="00643892">
      <w:pPr>
        <w:pStyle w:val="a9"/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8F4214">
        <w:rPr>
          <w:rFonts w:ascii="Times New Roman" w:hAnsi="Times New Roman" w:cs="Times New Roman"/>
          <w:sz w:val="24"/>
          <w:szCs w:val="24"/>
        </w:rPr>
        <w:t>Дата</w:t>
      </w:r>
      <w:r w:rsidRPr="008F4214">
        <w:rPr>
          <w:rFonts w:ascii="Times New Roman" w:hAnsi="Times New Roman" w:cs="Times New Roman"/>
          <w:sz w:val="24"/>
          <w:szCs w:val="24"/>
        </w:rPr>
        <w:tab/>
      </w:r>
      <w:r w:rsidR="00D605C5">
        <w:rPr>
          <w:rFonts w:ascii="Times New Roman" w:hAnsi="Times New Roman" w:cs="Times New Roman"/>
          <w:sz w:val="24"/>
          <w:szCs w:val="24"/>
          <w:lang w:val="en-US"/>
        </w:rPr>
        <w:t>31</w:t>
      </w:r>
      <w:r w:rsidR="00D605C5">
        <w:rPr>
          <w:rFonts w:ascii="Times New Roman" w:hAnsi="Times New Roman" w:cs="Times New Roman"/>
          <w:sz w:val="24"/>
          <w:szCs w:val="24"/>
        </w:rPr>
        <w:t>.01.2021</w:t>
      </w:r>
      <w:r w:rsidRPr="008F4214">
        <w:rPr>
          <w:rFonts w:ascii="Times New Roman" w:hAnsi="Times New Roman" w:cs="Times New Roman"/>
          <w:sz w:val="24"/>
          <w:szCs w:val="24"/>
        </w:rPr>
        <w:tab/>
      </w:r>
      <w:r w:rsidR="00643892">
        <w:rPr>
          <w:rFonts w:ascii="Times New Roman" w:hAnsi="Times New Roman" w:cs="Times New Roman"/>
          <w:sz w:val="24"/>
          <w:szCs w:val="24"/>
        </w:rPr>
        <w:t xml:space="preserve">     </w:t>
      </w:r>
      <w:r w:rsidRPr="008F4214">
        <w:rPr>
          <w:rFonts w:ascii="Times New Roman" w:hAnsi="Times New Roman" w:cs="Times New Roman"/>
          <w:sz w:val="24"/>
          <w:szCs w:val="24"/>
        </w:rPr>
        <w:tab/>
      </w:r>
      <w:r w:rsidRPr="008F4214">
        <w:rPr>
          <w:rFonts w:ascii="Times New Roman" w:hAnsi="Times New Roman" w:cs="Times New Roman"/>
          <w:sz w:val="24"/>
          <w:szCs w:val="24"/>
        </w:rPr>
        <w:tab/>
      </w:r>
      <w:r w:rsidR="00D605C5">
        <w:rPr>
          <w:rFonts w:ascii="Times New Roman" w:hAnsi="Times New Roman" w:cs="Times New Roman"/>
          <w:sz w:val="24"/>
          <w:szCs w:val="24"/>
        </w:rPr>
        <w:tab/>
      </w:r>
      <w:r w:rsidR="00D605C5">
        <w:rPr>
          <w:rFonts w:ascii="Times New Roman" w:hAnsi="Times New Roman" w:cs="Times New Roman"/>
          <w:sz w:val="24"/>
          <w:szCs w:val="24"/>
        </w:rPr>
        <w:tab/>
      </w:r>
      <w:r w:rsidRPr="008F4214">
        <w:rPr>
          <w:rFonts w:ascii="Times New Roman" w:hAnsi="Times New Roman" w:cs="Times New Roman"/>
          <w:sz w:val="24"/>
          <w:szCs w:val="24"/>
        </w:rPr>
        <w:tab/>
      </w:r>
      <w:r w:rsidR="00643892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F4214">
        <w:rPr>
          <w:rFonts w:ascii="Times New Roman" w:hAnsi="Times New Roman" w:cs="Times New Roman"/>
          <w:sz w:val="24"/>
          <w:szCs w:val="24"/>
        </w:rPr>
        <w:t>город Кемерово</w:t>
      </w:r>
    </w:p>
    <w:tbl>
      <w:tblPr>
        <w:tblW w:w="963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"/>
        <w:gridCol w:w="1915"/>
        <w:gridCol w:w="720"/>
        <w:gridCol w:w="992"/>
        <w:gridCol w:w="628"/>
        <w:gridCol w:w="900"/>
        <w:gridCol w:w="769"/>
        <w:gridCol w:w="1589"/>
        <w:gridCol w:w="1701"/>
      </w:tblGrid>
      <w:tr w:rsidR="006E76F4" w:rsidRPr="006E76F4" w:rsidTr="008C63A7">
        <w:trPr>
          <w:trHeight w:val="500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6E76F4" w:rsidRPr="006E76F4" w:rsidRDefault="006E76F4" w:rsidP="008C63A7">
            <w:pPr>
              <w:ind w:left="-70" w:right="-5"/>
              <w:jc w:val="center"/>
            </w:pPr>
            <w:r w:rsidRPr="006E76F4">
              <w:t>№№</w:t>
            </w:r>
          </w:p>
        </w:tc>
        <w:tc>
          <w:tcPr>
            <w:tcW w:w="191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76F4" w:rsidRPr="006E76F4" w:rsidRDefault="006E76F4" w:rsidP="008C63A7">
            <w:r w:rsidRPr="006E76F4">
              <w:t>Фамилия И.О.</w:t>
            </w:r>
          </w:p>
          <w:p w:rsidR="006E76F4" w:rsidRPr="006E76F4" w:rsidRDefault="006E76F4" w:rsidP="008C63A7"/>
        </w:tc>
        <w:tc>
          <w:tcPr>
            <w:tcW w:w="72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76F4" w:rsidRPr="006E76F4" w:rsidRDefault="006E76F4" w:rsidP="00643892">
            <w:pPr>
              <w:jc w:val="center"/>
            </w:pPr>
            <w:r w:rsidRPr="006E76F4">
              <w:t xml:space="preserve">Дата </w:t>
            </w:r>
            <w:proofErr w:type="spellStart"/>
            <w:r w:rsidRPr="006E76F4">
              <w:t>рожд</w:t>
            </w:r>
            <w:proofErr w:type="spellEnd"/>
            <w:r w:rsidR="00643892"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76F4" w:rsidRPr="006E76F4" w:rsidRDefault="006E76F4" w:rsidP="008C63A7">
            <w:pPr>
              <w:jc w:val="center"/>
            </w:pPr>
            <w:r w:rsidRPr="006E76F4">
              <w:t>Полных лет</w:t>
            </w:r>
          </w:p>
        </w:tc>
        <w:tc>
          <w:tcPr>
            <w:tcW w:w="62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76F4" w:rsidRPr="006E76F4" w:rsidRDefault="006E76F4" w:rsidP="008C63A7">
            <w:pPr>
              <w:jc w:val="center"/>
            </w:pPr>
            <w:proofErr w:type="spellStart"/>
            <w:r w:rsidRPr="006E76F4">
              <w:t>Кю</w:t>
            </w:r>
            <w:proofErr w:type="spellEnd"/>
            <w:r w:rsidRPr="006E76F4">
              <w:t>, дан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E76F4" w:rsidRPr="006E76F4" w:rsidRDefault="006E76F4" w:rsidP="008C63A7">
            <w:pPr>
              <w:jc w:val="center"/>
            </w:pPr>
            <w:r w:rsidRPr="006E76F4">
              <w:t>Разряд, звание</w:t>
            </w:r>
          </w:p>
        </w:tc>
        <w:tc>
          <w:tcPr>
            <w:tcW w:w="76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6E76F4" w:rsidRPr="006E76F4" w:rsidRDefault="006E76F4" w:rsidP="008C63A7">
            <w:pPr>
              <w:jc w:val="center"/>
            </w:pPr>
            <w:r w:rsidRPr="006E76F4">
              <w:t>Вес</w:t>
            </w:r>
          </w:p>
        </w:tc>
        <w:tc>
          <w:tcPr>
            <w:tcW w:w="158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28" w:type="dxa"/>
              <w:bottom w:w="28" w:type="dxa"/>
            </w:tcMar>
          </w:tcPr>
          <w:p w:rsidR="006E76F4" w:rsidRPr="006E76F4" w:rsidRDefault="006E76F4" w:rsidP="008C63A7">
            <w:pPr>
              <w:jc w:val="center"/>
            </w:pPr>
            <w:r w:rsidRPr="006E76F4">
              <w:t>Трене</w:t>
            </w:r>
            <w:proofErr w:type="gramStart"/>
            <w:r w:rsidRPr="006E76F4">
              <w:t>р(</w:t>
            </w:r>
            <w:proofErr w:type="gramEnd"/>
            <w:r w:rsidRPr="006E76F4">
              <w:t>ы)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  <w:tcMar>
              <w:top w:w="28" w:type="dxa"/>
              <w:bottom w:w="28" w:type="dxa"/>
            </w:tcMar>
          </w:tcPr>
          <w:p w:rsidR="006E76F4" w:rsidRPr="006E76F4" w:rsidRDefault="006E76F4" w:rsidP="008C63A7">
            <w:pPr>
              <w:jc w:val="center"/>
            </w:pPr>
            <w:r w:rsidRPr="006E76F4">
              <w:t>Отметка врача</w:t>
            </w:r>
          </w:p>
        </w:tc>
      </w:tr>
      <w:tr w:rsidR="006E76F4" w:rsidRPr="006E76F4" w:rsidTr="008C63A7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F4" w:rsidRPr="006E76F4" w:rsidRDefault="006E76F4" w:rsidP="008C63A7">
            <w:pPr>
              <w:jc w:val="center"/>
            </w:pPr>
            <w:r w:rsidRPr="006E76F4"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F4" w:rsidRPr="006E76F4" w:rsidRDefault="006E76F4" w:rsidP="008C63A7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F4" w:rsidRPr="006E76F4" w:rsidRDefault="006E76F4" w:rsidP="008C63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F4" w:rsidRPr="006E76F4" w:rsidRDefault="006E76F4" w:rsidP="008C63A7">
            <w:pPr>
              <w:jc w:val="center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F4" w:rsidRPr="006E76F4" w:rsidRDefault="006E76F4" w:rsidP="008C63A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F4" w:rsidRPr="006E76F4" w:rsidRDefault="006E76F4" w:rsidP="008C63A7">
            <w:pPr>
              <w:jc w:val="center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76F4" w:rsidRPr="006E76F4" w:rsidRDefault="006E76F4" w:rsidP="008C63A7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76F4" w:rsidRPr="006E76F4" w:rsidRDefault="006E76F4" w:rsidP="008C63A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76F4" w:rsidRPr="006E76F4" w:rsidRDefault="006E76F4" w:rsidP="008C63A7">
            <w:pPr>
              <w:jc w:val="center"/>
            </w:pPr>
          </w:p>
        </w:tc>
      </w:tr>
      <w:tr w:rsidR="006E76F4" w:rsidRPr="006E76F4" w:rsidTr="008C63A7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F4" w:rsidRPr="006E76F4" w:rsidRDefault="006E76F4" w:rsidP="008C63A7">
            <w:pPr>
              <w:jc w:val="center"/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F4" w:rsidRPr="006E76F4" w:rsidRDefault="006E76F4" w:rsidP="008C63A7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F4" w:rsidRPr="006E76F4" w:rsidRDefault="006E76F4" w:rsidP="008C63A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F4" w:rsidRPr="006E76F4" w:rsidRDefault="006E76F4" w:rsidP="008C63A7">
            <w:pPr>
              <w:jc w:val="center"/>
            </w:pP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F4" w:rsidRPr="006E76F4" w:rsidRDefault="006E76F4" w:rsidP="008C63A7">
            <w:pPr>
              <w:jc w:val="center"/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6F4" w:rsidRPr="006E76F4" w:rsidRDefault="006E76F4" w:rsidP="008C63A7">
            <w:pPr>
              <w:jc w:val="center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76F4" w:rsidRPr="006E76F4" w:rsidRDefault="006E76F4" w:rsidP="008C63A7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76F4" w:rsidRPr="006E76F4" w:rsidRDefault="006E76F4" w:rsidP="008C63A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6E76F4" w:rsidRPr="006E76F4" w:rsidRDefault="006E76F4" w:rsidP="008C63A7">
            <w:pPr>
              <w:jc w:val="center"/>
            </w:pPr>
          </w:p>
        </w:tc>
      </w:tr>
    </w:tbl>
    <w:p w:rsidR="006E76F4" w:rsidRPr="006E76F4" w:rsidRDefault="006E76F4" w:rsidP="006E76F4"/>
    <w:p w:rsidR="006E76F4" w:rsidRPr="0090501B" w:rsidRDefault="006E76F4" w:rsidP="006E76F4">
      <w:pPr>
        <w:pStyle w:val="a9"/>
        <w:tabs>
          <w:tab w:val="left" w:pos="4962"/>
        </w:tabs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90501B">
        <w:rPr>
          <w:rFonts w:ascii="Times New Roman" w:hAnsi="Times New Roman" w:cs="Times New Roman"/>
          <w:b w:val="0"/>
          <w:sz w:val="24"/>
          <w:szCs w:val="24"/>
        </w:rPr>
        <w:t>Печать медицинского учреждения:</w:t>
      </w:r>
    </w:p>
    <w:p w:rsidR="006E76F4" w:rsidRPr="0090501B" w:rsidRDefault="006E76F4" w:rsidP="006E76F4">
      <w:pPr>
        <w:pStyle w:val="a9"/>
        <w:tabs>
          <w:tab w:val="left" w:pos="4962"/>
        </w:tabs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90501B">
        <w:rPr>
          <w:rFonts w:ascii="Times New Roman" w:hAnsi="Times New Roman" w:cs="Times New Roman"/>
          <w:b w:val="0"/>
          <w:sz w:val="24"/>
          <w:szCs w:val="24"/>
        </w:rPr>
        <w:t>Всего допущено к соревнованиям спортсменов:</w:t>
      </w:r>
    </w:p>
    <w:p w:rsidR="006E76F4" w:rsidRDefault="006E76F4" w:rsidP="006E76F4">
      <w:pPr>
        <w:pStyle w:val="a9"/>
        <w:tabs>
          <w:tab w:val="left" w:pos="4962"/>
        </w:tabs>
        <w:jc w:val="left"/>
        <w:rPr>
          <w:rFonts w:ascii="Times New Roman" w:hAnsi="Times New Roman" w:cs="Times New Roman"/>
          <w:b w:val="0"/>
          <w:sz w:val="24"/>
          <w:szCs w:val="24"/>
        </w:rPr>
      </w:pPr>
      <w:r w:rsidRPr="0090501B">
        <w:rPr>
          <w:rFonts w:ascii="Times New Roman" w:hAnsi="Times New Roman" w:cs="Times New Roman"/>
          <w:b w:val="0"/>
          <w:sz w:val="24"/>
          <w:szCs w:val="24"/>
        </w:rPr>
        <w:t xml:space="preserve">Руководитель региональной организации: </w:t>
      </w:r>
      <w:r w:rsidRPr="0090501B">
        <w:rPr>
          <w:rFonts w:ascii="Times New Roman" w:hAnsi="Times New Roman" w:cs="Times New Roman"/>
          <w:b w:val="0"/>
          <w:sz w:val="24"/>
          <w:szCs w:val="24"/>
        </w:rPr>
        <w:tab/>
      </w:r>
      <w:r w:rsidRPr="0090501B">
        <w:rPr>
          <w:rFonts w:ascii="Times New Roman" w:hAnsi="Times New Roman" w:cs="Times New Roman"/>
          <w:b w:val="0"/>
          <w:sz w:val="24"/>
          <w:szCs w:val="24"/>
        </w:rPr>
        <w:tab/>
      </w:r>
      <w:r w:rsidRPr="0090501B">
        <w:rPr>
          <w:rFonts w:ascii="Times New Roman" w:hAnsi="Times New Roman" w:cs="Times New Roman"/>
          <w:b w:val="0"/>
          <w:sz w:val="24"/>
          <w:szCs w:val="24"/>
        </w:rPr>
        <w:tab/>
      </w:r>
      <w:r w:rsidRPr="0090501B">
        <w:rPr>
          <w:rFonts w:ascii="Times New Roman" w:hAnsi="Times New Roman" w:cs="Times New Roman"/>
          <w:b w:val="0"/>
          <w:sz w:val="24"/>
          <w:szCs w:val="24"/>
        </w:rPr>
        <w:tab/>
      </w:r>
      <w:r w:rsidRPr="0090501B">
        <w:rPr>
          <w:rFonts w:ascii="Times New Roman" w:hAnsi="Times New Roman" w:cs="Times New Roman"/>
          <w:b w:val="0"/>
          <w:sz w:val="24"/>
          <w:szCs w:val="24"/>
        </w:rPr>
        <w:tab/>
        <w:t>Печать</w:t>
      </w:r>
    </w:p>
    <w:p w:rsidR="00A57BC3" w:rsidRDefault="00A57BC3" w:rsidP="00A57BC3">
      <w:pPr>
        <w:pStyle w:val="aa"/>
      </w:pPr>
    </w:p>
    <w:p w:rsidR="0054276F" w:rsidRDefault="0054276F" w:rsidP="0054276F">
      <w:pPr>
        <w:pStyle w:val="a9"/>
        <w:tabs>
          <w:tab w:val="left" w:pos="4962"/>
        </w:tabs>
        <w:jc w:val="left"/>
        <w:rPr>
          <w:rFonts w:ascii="Times New Roman" w:hAnsi="Times New Roman" w:cs="Times New Roman"/>
          <w:b w:val="0"/>
          <w:sz w:val="24"/>
          <w:szCs w:val="24"/>
        </w:rPr>
      </w:pP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</w:p>
    <w:p w:rsidR="00A57BC3" w:rsidRDefault="006E76F4" w:rsidP="006E76F4">
      <w:pPr>
        <w:pStyle w:val="a9"/>
        <w:jc w:val="left"/>
        <w:rPr>
          <w:rFonts w:ascii="Times New Roman" w:hAnsi="Times New Roman" w:cs="Times New Roman"/>
          <w:sz w:val="24"/>
          <w:szCs w:val="24"/>
        </w:rPr>
      </w:pPr>
      <w:r w:rsidRPr="006E76F4">
        <w:rPr>
          <w:rFonts w:ascii="Times New Roman" w:hAnsi="Times New Roman" w:cs="Times New Roman"/>
          <w:sz w:val="24"/>
          <w:szCs w:val="24"/>
        </w:rPr>
        <w:tab/>
      </w:r>
      <w:r w:rsidRPr="006E76F4">
        <w:rPr>
          <w:rFonts w:ascii="Times New Roman" w:hAnsi="Times New Roman" w:cs="Times New Roman"/>
          <w:sz w:val="24"/>
          <w:szCs w:val="24"/>
        </w:rPr>
        <w:tab/>
      </w:r>
    </w:p>
    <w:p w:rsidR="00015909" w:rsidRPr="002015DE" w:rsidRDefault="00015909" w:rsidP="00015909">
      <w:pPr>
        <w:ind w:firstLine="567"/>
        <w:jc w:val="both"/>
      </w:pPr>
    </w:p>
    <w:p w:rsidR="00A57BC3" w:rsidRDefault="00A57BC3" w:rsidP="00A57BC3">
      <w:pPr>
        <w:rPr>
          <w:b/>
          <w:i/>
        </w:rPr>
      </w:pPr>
    </w:p>
    <w:p w:rsidR="00467C34" w:rsidRDefault="00467C34" w:rsidP="006E76F4">
      <w:pPr>
        <w:jc w:val="right"/>
        <w:rPr>
          <w:b/>
          <w:i/>
        </w:rPr>
      </w:pPr>
    </w:p>
    <w:p w:rsidR="00391431" w:rsidRPr="006E76F4" w:rsidRDefault="00391431" w:rsidP="00391431">
      <w:pPr>
        <w:jc w:val="right"/>
        <w:rPr>
          <w:b/>
          <w:i/>
        </w:rPr>
      </w:pPr>
      <w:r w:rsidRPr="006E76F4">
        <w:rPr>
          <w:b/>
          <w:i/>
        </w:rPr>
        <w:t xml:space="preserve">Приложение </w:t>
      </w:r>
      <w:r w:rsidR="00A57BC3">
        <w:rPr>
          <w:b/>
          <w:i/>
        </w:rPr>
        <w:t>3</w:t>
      </w:r>
    </w:p>
    <w:p w:rsidR="00467C34" w:rsidRPr="006E76F4" w:rsidRDefault="00467C34" w:rsidP="006E76F4">
      <w:pPr>
        <w:jc w:val="right"/>
        <w:rPr>
          <w:b/>
          <w:i/>
        </w:rPr>
      </w:pPr>
    </w:p>
    <w:p w:rsidR="006E76F4" w:rsidRPr="006E76F4" w:rsidRDefault="006E76F4" w:rsidP="006E7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00"/>
        </w:rPr>
      </w:pPr>
      <w:r w:rsidRPr="006E76F4">
        <w:rPr>
          <w:b/>
          <w:bCs/>
          <w:color w:val="000000"/>
        </w:rPr>
        <w:t xml:space="preserve">РАСПИСКА </w:t>
      </w:r>
    </w:p>
    <w:p w:rsidR="006E76F4" w:rsidRPr="006E76F4" w:rsidRDefault="006E76F4" w:rsidP="006E7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color w:val="000000"/>
        </w:rPr>
      </w:pPr>
      <w:r w:rsidRPr="006E76F4">
        <w:rPr>
          <w:b/>
          <w:bCs/>
          <w:color w:val="000000"/>
        </w:rPr>
        <w:t>РОДИТЕЛИ:</w:t>
      </w:r>
    </w:p>
    <w:p w:rsidR="006E76F4" w:rsidRPr="006E76F4" w:rsidRDefault="006E76F4" w:rsidP="006E7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6E76F4">
        <w:rPr>
          <w:b/>
          <w:bCs/>
          <w:color w:val="000000"/>
        </w:rPr>
        <w:tab/>
      </w:r>
      <w:r w:rsidRPr="006E76F4">
        <w:rPr>
          <w:color w:val="000000"/>
        </w:rPr>
        <w:t xml:space="preserve">Я, _____________________________________________________________________, </w:t>
      </w:r>
    </w:p>
    <w:p w:rsidR="006E76F4" w:rsidRPr="006E76F4" w:rsidRDefault="004A2C32" w:rsidP="006E7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</w:t>
      </w:r>
      <w:r w:rsidR="006E76F4" w:rsidRPr="006E76F4">
        <w:rPr>
          <w:i/>
          <w:iCs/>
          <w:color w:val="000000"/>
        </w:rPr>
        <w:tab/>
      </w:r>
      <w:r w:rsidR="006E76F4" w:rsidRPr="006E76F4">
        <w:rPr>
          <w:i/>
          <w:iCs/>
          <w:color w:val="000000"/>
        </w:rPr>
        <w:tab/>
        <w:t>Отец/мать</w:t>
      </w:r>
      <w:r w:rsidR="006E76F4" w:rsidRPr="006E76F4">
        <w:rPr>
          <w:i/>
          <w:iCs/>
          <w:color w:val="000000"/>
        </w:rPr>
        <w:tab/>
      </w:r>
      <w:r w:rsidR="006E76F4" w:rsidRPr="006E76F4">
        <w:rPr>
          <w:i/>
          <w:iCs/>
          <w:color w:val="000000"/>
        </w:rPr>
        <w:tab/>
        <w:t>Фамилия, имя, отчество</w:t>
      </w:r>
    </w:p>
    <w:p w:rsidR="006E76F4" w:rsidRPr="006E76F4" w:rsidRDefault="006E76F4" w:rsidP="006E7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6E76F4">
        <w:rPr>
          <w:color w:val="000000"/>
        </w:rPr>
        <w:t xml:space="preserve">паспорт: </w:t>
      </w:r>
    </w:p>
    <w:p w:rsidR="006E76F4" w:rsidRPr="006E76F4" w:rsidRDefault="006E76F4" w:rsidP="006E7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6E76F4">
        <w:rPr>
          <w:color w:val="000000"/>
        </w:rPr>
        <w:t>серия</w:t>
      </w:r>
      <w:proofErr w:type="gramStart"/>
      <w:r w:rsidRPr="006E76F4">
        <w:rPr>
          <w:color w:val="000000"/>
        </w:rPr>
        <w:t xml:space="preserve"> _________,</w:t>
      </w:r>
      <w:proofErr w:type="gramEnd"/>
      <w:r w:rsidRPr="006E76F4">
        <w:rPr>
          <w:color w:val="000000"/>
        </w:rPr>
        <w:t>номер __________, выдан ___________________________, дата ________</w:t>
      </w:r>
    </w:p>
    <w:p w:rsidR="006E76F4" w:rsidRPr="006E76F4" w:rsidRDefault="006E76F4" w:rsidP="006E7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6E76F4">
        <w:rPr>
          <w:color w:val="000000"/>
        </w:rPr>
        <w:t>разрешаю своему (ей) сыну (дочери) ______________________________________________</w:t>
      </w:r>
    </w:p>
    <w:p w:rsidR="006E76F4" w:rsidRPr="006E76F4" w:rsidRDefault="006E76F4" w:rsidP="006E7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color w:val="000000"/>
        </w:rPr>
      </w:pPr>
      <w:r w:rsidRPr="006E76F4">
        <w:rPr>
          <w:color w:val="000000"/>
        </w:rPr>
        <w:t xml:space="preserve">       </w:t>
      </w:r>
      <w:r w:rsidRPr="006E76F4">
        <w:rPr>
          <w:color w:val="000000"/>
        </w:rPr>
        <w:tab/>
      </w:r>
      <w:r w:rsidRPr="006E76F4">
        <w:rPr>
          <w:color w:val="000000"/>
        </w:rPr>
        <w:tab/>
      </w:r>
      <w:r w:rsidRPr="006E76F4">
        <w:rPr>
          <w:color w:val="000000"/>
        </w:rPr>
        <w:tab/>
      </w:r>
      <w:r w:rsidRPr="006E76F4">
        <w:rPr>
          <w:color w:val="000000"/>
        </w:rPr>
        <w:tab/>
      </w:r>
      <w:r w:rsidRPr="006E76F4">
        <w:rPr>
          <w:color w:val="000000"/>
        </w:rPr>
        <w:tab/>
      </w:r>
      <w:r w:rsidRPr="006E76F4">
        <w:rPr>
          <w:color w:val="000000"/>
        </w:rPr>
        <w:tab/>
      </w:r>
      <w:r w:rsidRPr="006E76F4">
        <w:rPr>
          <w:color w:val="000000"/>
        </w:rPr>
        <w:tab/>
      </w:r>
      <w:r w:rsidRPr="006E76F4">
        <w:rPr>
          <w:color w:val="000000"/>
        </w:rPr>
        <w:tab/>
      </w:r>
      <w:r w:rsidRPr="006E76F4">
        <w:rPr>
          <w:color w:val="000000"/>
        </w:rPr>
        <w:tab/>
      </w:r>
      <w:r w:rsidRPr="006E76F4">
        <w:rPr>
          <w:i/>
          <w:iCs/>
          <w:color w:val="000000"/>
        </w:rPr>
        <w:t>фамилия, имя, отчество</w:t>
      </w:r>
    </w:p>
    <w:p w:rsidR="006E76F4" w:rsidRPr="006E76F4" w:rsidRDefault="006E76F4" w:rsidP="006E7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6E76F4">
        <w:rPr>
          <w:color w:val="000000"/>
        </w:rPr>
        <w:t xml:space="preserve">дата рождения ______________ принять участие в </w:t>
      </w:r>
      <w:r w:rsidR="00CB2251">
        <w:rPr>
          <w:color w:val="000000"/>
        </w:rPr>
        <w:t>Первенстве города Кемерово</w:t>
      </w:r>
      <w:r w:rsidR="00A57BC3">
        <w:rPr>
          <w:color w:val="000000"/>
        </w:rPr>
        <w:t xml:space="preserve"> </w:t>
      </w:r>
      <w:r w:rsidR="00452943">
        <w:rPr>
          <w:color w:val="000000"/>
        </w:rPr>
        <w:t>31.01.</w:t>
      </w:r>
      <w:r w:rsidR="002015DE" w:rsidRPr="006E76F4">
        <w:rPr>
          <w:color w:val="000000"/>
        </w:rPr>
        <w:t>20</w:t>
      </w:r>
      <w:r w:rsidR="002015DE">
        <w:rPr>
          <w:color w:val="000000"/>
        </w:rPr>
        <w:t>2</w:t>
      </w:r>
      <w:r w:rsidR="00452943">
        <w:rPr>
          <w:color w:val="000000"/>
        </w:rPr>
        <w:t>1</w:t>
      </w:r>
      <w:r w:rsidR="002015DE" w:rsidRPr="006E76F4">
        <w:rPr>
          <w:color w:val="000000"/>
        </w:rPr>
        <w:t xml:space="preserve"> </w:t>
      </w:r>
      <w:r w:rsidRPr="006E76F4">
        <w:rPr>
          <w:color w:val="000000"/>
        </w:rPr>
        <w:t>г</w:t>
      </w:r>
    </w:p>
    <w:p w:rsidR="006E76F4" w:rsidRPr="006E76F4" w:rsidRDefault="006E76F4" w:rsidP="006E7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6E76F4">
        <w:rPr>
          <w:color w:val="000000"/>
        </w:rPr>
        <w:t>В случае получения травм, претензий к организаторам турнира не имею.</w:t>
      </w:r>
    </w:p>
    <w:p w:rsidR="006E76F4" w:rsidRPr="006E76F4" w:rsidRDefault="006E76F4" w:rsidP="006E7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6E76F4">
        <w:rPr>
          <w:color w:val="000000"/>
        </w:rPr>
        <w:tab/>
      </w:r>
      <w:r w:rsidRPr="006E76F4">
        <w:rPr>
          <w:color w:val="000000"/>
        </w:rPr>
        <w:tab/>
        <w:t>Дата: ____________</w:t>
      </w:r>
      <w:r w:rsidRPr="006E76F4">
        <w:rPr>
          <w:color w:val="000000"/>
        </w:rPr>
        <w:tab/>
      </w:r>
      <w:r w:rsidRPr="006E76F4">
        <w:rPr>
          <w:color w:val="000000"/>
        </w:rPr>
        <w:tab/>
      </w:r>
      <w:r w:rsidRPr="006E76F4">
        <w:rPr>
          <w:color w:val="000000"/>
        </w:rPr>
        <w:tab/>
      </w:r>
      <w:r w:rsidRPr="006E76F4">
        <w:rPr>
          <w:color w:val="000000"/>
        </w:rPr>
        <w:tab/>
        <w:t>Подпись: _____________</w:t>
      </w:r>
    </w:p>
    <w:p w:rsidR="006E76F4" w:rsidRPr="006E76F4" w:rsidRDefault="006E76F4" w:rsidP="006E7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aps/>
        </w:rPr>
      </w:pPr>
      <w:r w:rsidRPr="006E76F4">
        <w:rPr>
          <w:b/>
          <w:caps/>
        </w:rPr>
        <w:t>СПОРТСМЕН:</w:t>
      </w:r>
    </w:p>
    <w:p w:rsidR="006E76F4" w:rsidRPr="006E76F4" w:rsidRDefault="006E76F4" w:rsidP="006E7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6E76F4">
        <w:rPr>
          <w:b/>
          <w:bCs/>
          <w:color w:val="000000"/>
        </w:rPr>
        <w:tab/>
      </w:r>
      <w:r w:rsidRPr="006E76F4">
        <w:rPr>
          <w:color w:val="000000"/>
        </w:rPr>
        <w:t xml:space="preserve">Я, _____________________________________________________________________, </w:t>
      </w:r>
    </w:p>
    <w:p w:rsidR="006E76F4" w:rsidRPr="006E76F4" w:rsidRDefault="006E76F4" w:rsidP="006E7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iCs/>
          <w:color w:val="000000"/>
        </w:rPr>
      </w:pPr>
      <w:r w:rsidRPr="006E76F4">
        <w:rPr>
          <w:i/>
          <w:iCs/>
          <w:color w:val="000000"/>
        </w:rPr>
        <w:t xml:space="preserve"> </w:t>
      </w:r>
      <w:r w:rsidRPr="006E76F4">
        <w:rPr>
          <w:i/>
          <w:iCs/>
          <w:color w:val="000000"/>
        </w:rPr>
        <w:tab/>
      </w:r>
      <w:r w:rsidRPr="006E76F4">
        <w:rPr>
          <w:i/>
          <w:iCs/>
          <w:color w:val="000000"/>
        </w:rPr>
        <w:tab/>
      </w:r>
      <w:r w:rsidRPr="006E76F4">
        <w:rPr>
          <w:i/>
          <w:iCs/>
          <w:color w:val="000000"/>
        </w:rPr>
        <w:tab/>
      </w:r>
      <w:r w:rsidRPr="006E76F4">
        <w:rPr>
          <w:i/>
          <w:iCs/>
          <w:color w:val="000000"/>
        </w:rPr>
        <w:tab/>
        <w:t>Фамилия, имя, отчество спортсмена</w:t>
      </w:r>
    </w:p>
    <w:p w:rsidR="0054276F" w:rsidRDefault="006E76F4" w:rsidP="006E7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6E76F4">
        <w:t xml:space="preserve">знаю и понимаю Правила проведения соревнований по </w:t>
      </w:r>
      <w:proofErr w:type="spellStart"/>
      <w:r w:rsidRPr="006E76F4">
        <w:t>Киокусинкай</w:t>
      </w:r>
      <w:proofErr w:type="spellEnd"/>
      <w:r w:rsidRPr="006E76F4">
        <w:t xml:space="preserve"> и обязуюсь их выполнять</w:t>
      </w:r>
    </w:p>
    <w:p w:rsidR="0054276F" w:rsidRDefault="0054276F" w:rsidP="006E7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6E76F4" w:rsidRPr="006E76F4" w:rsidRDefault="006E76F4" w:rsidP="006E7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</w:rPr>
      </w:pPr>
      <w:r w:rsidRPr="006E76F4">
        <w:rPr>
          <w:color w:val="000000"/>
        </w:rPr>
        <w:tab/>
      </w:r>
      <w:r w:rsidRPr="006E76F4">
        <w:rPr>
          <w:color w:val="000000"/>
        </w:rPr>
        <w:tab/>
        <w:t>Дата: ____________</w:t>
      </w:r>
      <w:r w:rsidRPr="006E76F4">
        <w:rPr>
          <w:color w:val="000000"/>
        </w:rPr>
        <w:tab/>
      </w:r>
      <w:r w:rsidRPr="006E76F4">
        <w:rPr>
          <w:color w:val="000000"/>
        </w:rPr>
        <w:tab/>
      </w:r>
      <w:r w:rsidRPr="006E76F4">
        <w:rPr>
          <w:color w:val="000000"/>
        </w:rPr>
        <w:tab/>
      </w:r>
      <w:r w:rsidRPr="006E76F4">
        <w:rPr>
          <w:color w:val="000000"/>
        </w:rPr>
        <w:tab/>
        <w:t>Подпись: _____________</w:t>
      </w:r>
    </w:p>
    <w:p w:rsidR="006E76F4" w:rsidRPr="006E76F4" w:rsidRDefault="006E76F4" w:rsidP="006E7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E76F4">
        <w:rPr>
          <w:b/>
          <w:caps/>
        </w:rPr>
        <w:t xml:space="preserve">ТРЕНЕР: </w:t>
      </w:r>
      <w:r w:rsidRPr="006E76F4">
        <w:t xml:space="preserve">Подписи родителей и спортсмена удостоверяю. </w:t>
      </w:r>
    </w:p>
    <w:p w:rsidR="006E76F4" w:rsidRPr="006E76F4" w:rsidRDefault="006E76F4" w:rsidP="006E76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6E76F4">
        <w:rPr>
          <w:color w:val="000000"/>
        </w:rPr>
        <w:tab/>
      </w:r>
      <w:r w:rsidRPr="006E76F4">
        <w:rPr>
          <w:color w:val="000000"/>
        </w:rPr>
        <w:tab/>
        <w:t>Дата: ____________</w:t>
      </w:r>
      <w:r w:rsidRPr="006E76F4">
        <w:rPr>
          <w:color w:val="000000"/>
        </w:rPr>
        <w:tab/>
      </w:r>
      <w:r w:rsidRPr="006E76F4">
        <w:rPr>
          <w:color w:val="000000"/>
        </w:rPr>
        <w:tab/>
      </w:r>
      <w:r w:rsidRPr="006E76F4">
        <w:rPr>
          <w:color w:val="000000"/>
        </w:rPr>
        <w:tab/>
      </w:r>
      <w:r w:rsidRPr="006E76F4">
        <w:rPr>
          <w:color w:val="000000"/>
        </w:rPr>
        <w:tab/>
        <w:t>Подпись: _____________</w:t>
      </w:r>
    </w:p>
    <w:p w:rsidR="006E76F4" w:rsidRPr="008F4214" w:rsidRDefault="006E76F4" w:rsidP="000253AB">
      <w:pPr>
        <w:ind w:firstLine="567"/>
        <w:jc w:val="both"/>
      </w:pPr>
    </w:p>
    <w:p w:rsidR="00A57BC3" w:rsidRDefault="00A57BC3" w:rsidP="000253AB">
      <w:pPr>
        <w:ind w:firstLine="567"/>
        <w:jc w:val="both"/>
      </w:pPr>
    </w:p>
    <w:p w:rsidR="00A57BC3" w:rsidRDefault="00A57BC3" w:rsidP="000253AB">
      <w:pPr>
        <w:ind w:firstLine="567"/>
        <w:jc w:val="both"/>
      </w:pPr>
    </w:p>
    <w:sectPr w:rsidR="00A57BC3" w:rsidSect="002A1BB8">
      <w:headerReference w:type="default" r:id="rId9"/>
      <w:pgSz w:w="11906" w:h="16838"/>
      <w:pgMar w:top="567" w:right="851" w:bottom="539" w:left="851" w:header="284" w:footer="720" w:gutter="0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784" w:rsidRDefault="00011784" w:rsidP="002A1BB8">
      <w:r>
        <w:separator/>
      </w:r>
    </w:p>
  </w:endnote>
  <w:endnote w:type="continuationSeparator" w:id="0">
    <w:p w:rsidR="00011784" w:rsidRDefault="00011784" w:rsidP="002A1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784" w:rsidRDefault="00011784" w:rsidP="002A1BB8">
      <w:r>
        <w:separator/>
      </w:r>
    </w:p>
  </w:footnote>
  <w:footnote w:type="continuationSeparator" w:id="0">
    <w:p w:rsidR="00011784" w:rsidRDefault="00011784" w:rsidP="002A1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BB8" w:rsidRDefault="00861715" w:rsidP="002A1BB8">
    <w:pPr>
      <w:pStyle w:val="af"/>
      <w:jc w:val="center"/>
    </w:pPr>
    <w:fldSimple w:instr=" PAGE   \* MERGEFORMAT ">
      <w:r w:rsidR="00CB2251">
        <w:rPr>
          <w:noProof/>
        </w:rPr>
        <w:t>7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en-U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079F7E7E"/>
    <w:multiLevelType w:val="singleLevel"/>
    <w:tmpl w:val="17C8BDB4"/>
    <w:lvl w:ilvl="0">
      <w:start w:val="31"/>
      <w:numFmt w:val="bullet"/>
      <w:lvlText w:val="-"/>
      <w:lvlJc w:val="left"/>
      <w:pPr>
        <w:tabs>
          <w:tab w:val="num" w:pos="1530"/>
        </w:tabs>
        <w:ind w:left="1530" w:hanging="450"/>
      </w:pPr>
    </w:lvl>
  </w:abstractNum>
  <w:abstractNum w:abstractNumId="4">
    <w:nsid w:val="0ABE3FEA"/>
    <w:multiLevelType w:val="hybridMultilevel"/>
    <w:tmpl w:val="8560374A"/>
    <w:lvl w:ilvl="0" w:tplc="F266D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C60B5F"/>
    <w:multiLevelType w:val="hybridMultilevel"/>
    <w:tmpl w:val="2B70C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CA505E"/>
    <w:multiLevelType w:val="hybridMultilevel"/>
    <w:tmpl w:val="622C9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052D40"/>
    <w:multiLevelType w:val="hybridMultilevel"/>
    <w:tmpl w:val="3340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B6896"/>
    <w:multiLevelType w:val="hybridMultilevel"/>
    <w:tmpl w:val="EFC03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F274F9"/>
    <w:multiLevelType w:val="hybridMultilevel"/>
    <w:tmpl w:val="7CFC4108"/>
    <w:lvl w:ilvl="0" w:tplc="875E95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E9F695A"/>
    <w:multiLevelType w:val="hybridMultilevel"/>
    <w:tmpl w:val="549683E6"/>
    <w:lvl w:ilvl="0" w:tplc="F9D87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6936C9"/>
    <w:multiLevelType w:val="hybridMultilevel"/>
    <w:tmpl w:val="036A52B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38085CE3"/>
    <w:multiLevelType w:val="hybridMultilevel"/>
    <w:tmpl w:val="8E48F4EC"/>
    <w:lvl w:ilvl="0" w:tplc="5A20F026">
      <w:start w:val="1"/>
      <w:numFmt w:val="bullet"/>
      <w:lvlText w:val=""/>
      <w:lvlJc w:val="left"/>
      <w:pPr>
        <w:tabs>
          <w:tab w:val="num" w:pos="180"/>
        </w:tabs>
        <w:ind w:left="18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3B6F4188"/>
    <w:multiLevelType w:val="hybridMultilevel"/>
    <w:tmpl w:val="63F41C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5D5772"/>
    <w:multiLevelType w:val="multilevel"/>
    <w:tmpl w:val="310CE67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ascii="Times New Roman" w:hAnsi="Times New Roman" w:cs="Times New Roman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>
    <w:nsid w:val="51D81F3D"/>
    <w:multiLevelType w:val="hybridMultilevel"/>
    <w:tmpl w:val="B41E8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C46E76"/>
    <w:multiLevelType w:val="hybridMultilevel"/>
    <w:tmpl w:val="DC984AE2"/>
    <w:lvl w:ilvl="0" w:tplc="1A464B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D06726"/>
    <w:multiLevelType w:val="hybridMultilevel"/>
    <w:tmpl w:val="D0DC0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0374B3"/>
    <w:multiLevelType w:val="hybridMultilevel"/>
    <w:tmpl w:val="28327B0E"/>
    <w:lvl w:ilvl="0" w:tplc="6A4EA08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790C0735"/>
    <w:multiLevelType w:val="multilevel"/>
    <w:tmpl w:val="7A66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7"/>
  </w:num>
  <w:num w:numId="5">
    <w:abstractNumId w:val="7"/>
  </w:num>
  <w:num w:numId="6">
    <w:abstractNumId w:val="9"/>
  </w:num>
  <w:num w:numId="7">
    <w:abstractNumId w:val="16"/>
  </w:num>
  <w:num w:numId="8">
    <w:abstractNumId w:val="10"/>
  </w:num>
  <w:num w:numId="9">
    <w:abstractNumId w:val="3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5"/>
  </w:num>
  <w:num w:numId="15">
    <w:abstractNumId w:val="15"/>
  </w:num>
  <w:num w:numId="16">
    <w:abstractNumId w:val="8"/>
  </w:num>
  <w:num w:numId="17">
    <w:abstractNumId w:val="18"/>
  </w:num>
  <w:num w:numId="18">
    <w:abstractNumId w:val="6"/>
  </w:num>
  <w:num w:numId="19">
    <w:abstractNumId w:val="11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4F53"/>
    <w:rsid w:val="00011784"/>
    <w:rsid w:val="00015909"/>
    <w:rsid w:val="000253AB"/>
    <w:rsid w:val="000301FD"/>
    <w:rsid w:val="00035CD4"/>
    <w:rsid w:val="00077972"/>
    <w:rsid w:val="0009279F"/>
    <w:rsid w:val="00121685"/>
    <w:rsid w:val="0012640A"/>
    <w:rsid w:val="001521D6"/>
    <w:rsid w:val="00186083"/>
    <w:rsid w:val="00186FD0"/>
    <w:rsid w:val="001B0301"/>
    <w:rsid w:val="001E3710"/>
    <w:rsid w:val="001E37F7"/>
    <w:rsid w:val="00200D62"/>
    <w:rsid w:val="002015DE"/>
    <w:rsid w:val="0022017C"/>
    <w:rsid w:val="002502EE"/>
    <w:rsid w:val="00264232"/>
    <w:rsid w:val="002708BD"/>
    <w:rsid w:val="002A1BB8"/>
    <w:rsid w:val="002B7FA2"/>
    <w:rsid w:val="002D0E04"/>
    <w:rsid w:val="002D3985"/>
    <w:rsid w:val="003100B6"/>
    <w:rsid w:val="00313078"/>
    <w:rsid w:val="00313376"/>
    <w:rsid w:val="0033004E"/>
    <w:rsid w:val="0034610E"/>
    <w:rsid w:val="00346D93"/>
    <w:rsid w:val="00357CFE"/>
    <w:rsid w:val="00364863"/>
    <w:rsid w:val="00386FB6"/>
    <w:rsid w:val="00391431"/>
    <w:rsid w:val="003B5659"/>
    <w:rsid w:val="003C68DB"/>
    <w:rsid w:val="003E4C28"/>
    <w:rsid w:val="0041196E"/>
    <w:rsid w:val="004329A4"/>
    <w:rsid w:val="00452943"/>
    <w:rsid w:val="00466769"/>
    <w:rsid w:val="00467C34"/>
    <w:rsid w:val="00493DE6"/>
    <w:rsid w:val="004A2C32"/>
    <w:rsid w:val="004B34AF"/>
    <w:rsid w:val="004B35AE"/>
    <w:rsid w:val="004D75C9"/>
    <w:rsid w:val="00510D08"/>
    <w:rsid w:val="005130F4"/>
    <w:rsid w:val="00526094"/>
    <w:rsid w:val="00526BF0"/>
    <w:rsid w:val="00536365"/>
    <w:rsid w:val="00537348"/>
    <w:rsid w:val="0054276F"/>
    <w:rsid w:val="00552E3F"/>
    <w:rsid w:val="00564F79"/>
    <w:rsid w:val="005701E2"/>
    <w:rsid w:val="00583B03"/>
    <w:rsid w:val="005A217A"/>
    <w:rsid w:val="005B2298"/>
    <w:rsid w:val="005C2990"/>
    <w:rsid w:val="005D3C25"/>
    <w:rsid w:val="005D6993"/>
    <w:rsid w:val="005F4B8E"/>
    <w:rsid w:val="006000F6"/>
    <w:rsid w:val="00643892"/>
    <w:rsid w:val="006641DE"/>
    <w:rsid w:val="006A646C"/>
    <w:rsid w:val="006B1BC0"/>
    <w:rsid w:val="006B58AE"/>
    <w:rsid w:val="006D4CFC"/>
    <w:rsid w:val="006E5F6C"/>
    <w:rsid w:val="006E76F4"/>
    <w:rsid w:val="006F17EF"/>
    <w:rsid w:val="00740951"/>
    <w:rsid w:val="007855E4"/>
    <w:rsid w:val="007855E5"/>
    <w:rsid w:val="00795E82"/>
    <w:rsid w:val="007A002B"/>
    <w:rsid w:val="007A255F"/>
    <w:rsid w:val="007D220F"/>
    <w:rsid w:val="007E374A"/>
    <w:rsid w:val="007F2A37"/>
    <w:rsid w:val="00801DF2"/>
    <w:rsid w:val="00851D98"/>
    <w:rsid w:val="008521F2"/>
    <w:rsid w:val="00861715"/>
    <w:rsid w:val="00865DFF"/>
    <w:rsid w:val="00874D4C"/>
    <w:rsid w:val="00876BF5"/>
    <w:rsid w:val="0089462D"/>
    <w:rsid w:val="008B4999"/>
    <w:rsid w:val="008C63A7"/>
    <w:rsid w:val="008E7073"/>
    <w:rsid w:val="008F4214"/>
    <w:rsid w:val="0090501B"/>
    <w:rsid w:val="0092345B"/>
    <w:rsid w:val="00931731"/>
    <w:rsid w:val="00933106"/>
    <w:rsid w:val="00937EFF"/>
    <w:rsid w:val="0096276C"/>
    <w:rsid w:val="009907F7"/>
    <w:rsid w:val="009A1AF9"/>
    <w:rsid w:val="009C4874"/>
    <w:rsid w:val="009D1B31"/>
    <w:rsid w:val="009F10E3"/>
    <w:rsid w:val="009F64DB"/>
    <w:rsid w:val="00A402F7"/>
    <w:rsid w:val="00A5346C"/>
    <w:rsid w:val="00A54F53"/>
    <w:rsid w:val="00A57BC3"/>
    <w:rsid w:val="00A62A91"/>
    <w:rsid w:val="00A62CA7"/>
    <w:rsid w:val="00A70F63"/>
    <w:rsid w:val="00A76715"/>
    <w:rsid w:val="00AB6D24"/>
    <w:rsid w:val="00AF2938"/>
    <w:rsid w:val="00B26B5C"/>
    <w:rsid w:val="00B319F2"/>
    <w:rsid w:val="00B97DC9"/>
    <w:rsid w:val="00BB10F8"/>
    <w:rsid w:val="00BC5524"/>
    <w:rsid w:val="00BE0313"/>
    <w:rsid w:val="00BE2EC9"/>
    <w:rsid w:val="00BF74EB"/>
    <w:rsid w:val="00C01BEF"/>
    <w:rsid w:val="00C11ADB"/>
    <w:rsid w:val="00C15060"/>
    <w:rsid w:val="00C1639E"/>
    <w:rsid w:val="00C26A49"/>
    <w:rsid w:val="00C45240"/>
    <w:rsid w:val="00C54D11"/>
    <w:rsid w:val="00C823E3"/>
    <w:rsid w:val="00C95B8A"/>
    <w:rsid w:val="00CA77BF"/>
    <w:rsid w:val="00CB2251"/>
    <w:rsid w:val="00CB6465"/>
    <w:rsid w:val="00CC5BAC"/>
    <w:rsid w:val="00CE6D2F"/>
    <w:rsid w:val="00D475C2"/>
    <w:rsid w:val="00D51D47"/>
    <w:rsid w:val="00D566EC"/>
    <w:rsid w:val="00D57219"/>
    <w:rsid w:val="00D605C5"/>
    <w:rsid w:val="00D66075"/>
    <w:rsid w:val="00D75C82"/>
    <w:rsid w:val="00D925AE"/>
    <w:rsid w:val="00D934EB"/>
    <w:rsid w:val="00D962FC"/>
    <w:rsid w:val="00DB0E30"/>
    <w:rsid w:val="00DB5DFE"/>
    <w:rsid w:val="00DC7221"/>
    <w:rsid w:val="00DE74CF"/>
    <w:rsid w:val="00E04D42"/>
    <w:rsid w:val="00E1505F"/>
    <w:rsid w:val="00E20F62"/>
    <w:rsid w:val="00E27D36"/>
    <w:rsid w:val="00E416B2"/>
    <w:rsid w:val="00E60309"/>
    <w:rsid w:val="00E75B86"/>
    <w:rsid w:val="00E9518A"/>
    <w:rsid w:val="00EB390B"/>
    <w:rsid w:val="00EB4917"/>
    <w:rsid w:val="00EF35D2"/>
    <w:rsid w:val="00EF3639"/>
    <w:rsid w:val="00EF4FFC"/>
    <w:rsid w:val="00F202A0"/>
    <w:rsid w:val="00F33D33"/>
    <w:rsid w:val="00F46023"/>
    <w:rsid w:val="00F503C1"/>
    <w:rsid w:val="00F55038"/>
    <w:rsid w:val="00F711CD"/>
    <w:rsid w:val="00F82B5A"/>
    <w:rsid w:val="00FC455A"/>
    <w:rsid w:val="00FD2A5B"/>
    <w:rsid w:val="00FE2109"/>
    <w:rsid w:val="00FF145E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715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861715"/>
    <w:pPr>
      <w:keepNext/>
      <w:numPr>
        <w:numId w:val="1"/>
      </w:numPr>
      <w:autoSpaceDE w:val="0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861715"/>
    <w:pPr>
      <w:keepNext/>
      <w:numPr>
        <w:ilvl w:val="1"/>
        <w:numId w:val="1"/>
      </w:numPr>
      <w:autoSpaceDE w:val="0"/>
      <w:jc w:val="right"/>
      <w:outlineLvl w:val="1"/>
    </w:pPr>
  </w:style>
  <w:style w:type="paragraph" w:styleId="3">
    <w:name w:val="heading 3"/>
    <w:basedOn w:val="a"/>
    <w:next w:val="a"/>
    <w:qFormat/>
    <w:rsid w:val="0086171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86171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6171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61715"/>
    <w:rPr>
      <w:rFonts w:ascii="Symbol" w:hAnsi="Symbol" w:cs="Symbol" w:hint="default"/>
    </w:rPr>
  </w:style>
  <w:style w:type="character" w:customStyle="1" w:styleId="WW8Num1z1">
    <w:name w:val="WW8Num1z1"/>
    <w:rsid w:val="00861715"/>
  </w:style>
  <w:style w:type="character" w:customStyle="1" w:styleId="WW8Num1z2">
    <w:name w:val="WW8Num1z2"/>
    <w:rsid w:val="00861715"/>
  </w:style>
  <w:style w:type="character" w:customStyle="1" w:styleId="WW8Num1z3">
    <w:name w:val="WW8Num1z3"/>
    <w:rsid w:val="00861715"/>
  </w:style>
  <w:style w:type="character" w:customStyle="1" w:styleId="WW8Num1z4">
    <w:name w:val="WW8Num1z4"/>
    <w:rsid w:val="00861715"/>
  </w:style>
  <w:style w:type="character" w:customStyle="1" w:styleId="WW8Num1z5">
    <w:name w:val="WW8Num1z5"/>
    <w:rsid w:val="00861715"/>
  </w:style>
  <w:style w:type="character" w:customStyle="1" w:styleId="WW8Num1z6">
    <w:name w:val="WW8Num1z6"/>
    <w:rsid w:val="00861715"/>
  </w:style>
  <w:style w:type="character" w:customStyle="1" w:styleId="WW8Num1z7">
    <w:name w:val="WW8Num1z7"/>
    <w:rsid w:val="00861715"/>
  </w:style>
  <w:style w:type="character" w:customStyle="1" w:styleId="WW8Num1z8">
    <w:name w:val="WW8Num1z8"/>
    <w:rsid w:val="00861715"/>
  </w:style>
  <w:style w:type="character" w:customStyle="1" w:styleId="WW8Num2z0">
    <w:name w:val="WW8Num2z0"/>
    <w:rsid w:val="00861715"/>
    <w:rPr>
      <w:rFonts w:ascii="Symbol" w:hAnsi="Symbol" w:cs="Symbol" w:hint="default"/>
      <w:lang w:val="en-US"/>
    </w:rPr>
  </w:style>
  <w:style w:type="character" w:customStyle="1" w:styleId="WW8Num3z0">
    <w:name w:val="WW8Num3z0"/>
    <w:rsid w:val="00861715"/>
    <w:rPr>
      <w:rFonts w:hint="default"/>
    </w:rPr>
  </w:style>
  <w:style w:type="character" w:customStyle="1" w:styleId="WW8Num3z1">
    <w:name w:val="WW8Num3z1"/>
    <w:rsid w:val="00861715"/>
  </w:style>
  <w:style w:type="character" w:customStyle="1" w:styleId="WW8Num3z2">
    <w:name w:val="WW8Num3z2"/>
    <w:rsid w:val="00861715"/>
  </w:style>
  <w:style w:type="character" w:customStyle="1" w:styleId="WW8Num3z3">
    <w:name w:val="WW8Num3z3"/>
    <w:rsid w:val="00861715"/>
  </w:style>
  <w:style w:type="character" w:customStyle="1" w:styleId="WW8Num3z4">
    <w:name w:val="WW8Num3z4"/>
    <w:rsid w:val="00861715"/>
  </w:style>
  <w:style w:type="character" w:customStyle="1" w:styleId="WW8Num3z5">
    <w:name w:val="WW8Num3z5"/>
    <w:rsid w:val="00861715"/>
  </w:style>
  <w:style w:type="character" w:customStyle="1" w:styleId="WW8Num3z6">
    <w:name w:val="WW8Num3z6"/>
    <w:rsid w:val="00861715"/>
  </w:style>
  <w:style w:type="character" w:customStyle="1" w:styleId="WW8Num3z7">
    <w:name w:val="WW8Num3z7"/>
    <w:rsid w:val="00861715"/>
  </w:style>
  <w:style w:type="character" w:customStyle="1" w:styleId="WW8Num3z8">
    <w:name w:val="WW8Num3z8"/>
    <w:rsid w:val="00861715"/>
  </w:style>
  <w:style w:type="character" w:customStyle="1" w:styleId="WW8Num4z0">
    <w:name w:val="WW8Num4z0"/>
    <w:rsid w:val="00861715"/>
    <w:rPr>
      <w:rFonts w:hint="default"/>
    </w:rPr>
  </w:style>
  <w:style w:type="character" w:customStyle="1" w:styleId="WW8Num5z0">
    <w:name w:val="WW8Num5z0"/>
    <w:rsid w:val="00861715"/>
    <w:rPr>
      <w:rFonts w:hint="default"/>
    </w:rPr>
  </w:style>
  <w:style w:type="character" w:customStyle="1" w:styleId="WW8Num5z1">
    <w:name w:val="WW8Num5z1"/>
    <w:rsid w:val="00861715"/>
  </w:style>
  <w:style w:type="character" w:customStyle="1" w:styleId="WW8Num5z2">
    <w:name w:val="WW8Num5z2"/>
    <w:rsid w:val="00861715"/>
  </w:style>
  <w:style w:type="character" w:customStyle="1" w:styleId="WW8Num5z3">
    <w:name w:val="WW8Num5z3"/>
    <w:rsid w:val="00861715"/>
  </w:style>
  <w:style w:type="character" w:customStyle="1" w:styleId="WW8Num5z4">
    <w:name w:val="WW8Num5z4"/>
    <w:rsid w:val="00861715"/>
  </w:style>
  <w:style w:type="character" w:customStyle="1" w:styleId="WW8Num5z5">
    <w:name w:val="WW8Num5z5"/>
    <w:rsid w:val="00861715"/>
  </w:style>
  <w:style w:type="character" w:customStyle="1" w:styleId="WW8Num5z6">
    <w:name w:val="WW8Num5z6"/>
    <w:rsid w:val="00861715"/>
  </w:style>
  <w:style w:type="character" w:customStyle="1" w:styleId="WW8Num5z7">
    <w:name w:val="WW8Num5z7"/>
    <w:rsid w:val="00861715"/>
  </w:style>
  <w:style w:type="character" w:customStyle="1" w:styleId="WW8Num5z8">
    <w:name w:val="WW8Num5z8"/>
    <w:rsid w:val="00861715"/>
  </w:style>
  <w:style w:type="character" w:customStyle="1" w:styleId="WW8Num2z1">
    <w:name w:val="WW8Num2z1"/>
    <w:rsid w:val="00861715"/>
    <w:rPr>
      <w:rFonts w:ascii="Courier New" w:hAnsi="Courier New" w:cs="Courier New" w:hint="default"/>
    </w:rPr>
  </w:style>
  <w:style w:type="character" w:customStyle="1" w:styleId="WW8Num2z2">
    <w:name w:val="WW8Num2z2"/>
    <w:rsid w:val="00861715"/>
    <w:rPr>
      <w:rFonts w:ascii="Wingdings" w:hAnsi="Wingdings" w:cs="Wingdings" w:hint="default"/>
    </w:rPr>
  </w:style>
  <w:style w:type="character" w:customStyle="1" w:styleId="WW8Num4z1">
    <w:name w:val="WW8Num4z1"/>
    <w:rsid w:val="00861715"/>
  </w:style>
  <w:style w:type="character" w:customStyle="1" w:styleId="WW8Num4z2">
    <w:name w:val="WW8Num4z2"/>
    <w:rsid w:val="00861715"/>
  </w:style>
  <w:style w:type="character" w:customStyle="1" w:styleId="WW8Num4z3">
    <w:name w:val="WW8Num4z3"/>
    <w:rsid w:val="00861715"/>
  </w:style>
  <w:style w:type="character" w:customStyle="1" w:styleId="WW8Num4z4">
    <w:name w:val="WW8Num4z4"/>
    <w:rsid w:val="00861715"/>
  </w:style>
  <w:style w:type="character" w:customStyle="1" w:styleId="WW8Num4z5">
    <w:name w:val="WW8Num4z5"/>
    <w:rsid w:val="00861715"/>
  </w:style>
  <w:style w:type="character" w:customStyle="1" w:styleId="WW8Num4z6">
    <w:name w:val="WW8Num4z6"/>
    <w:rsid w:val="00861715"/>
  </w:style>
  <w:style w:type="character" w:customStyle="1" w:styleId="WW8Num4z7">
    <w:name w:val="WW8Num4z7"/>
    <w:rsid w:val="00861715"/>
  </w:style>
  <w:style w:type="character" w:customStyle="1" w:styleId="WW8Num4z8">
    <w:name w:val="WW8Num4z8"/>
    <w:rsid w:val="00861715"/>
  </w:style>
  <w:style w:type="character" w:customStyle="1" w:styleId="WW8Num6z0">
    <w:name w:val="WW8Num6z0"/>
    <w:rsid w:val="00861715"/>
    <w:rPr>
      <w:rFonts w:ascii="Wingdings" w:hAnsi="Wingdings" w:cs="Times New Roman" w:hint="default"/>
    </w:rPr>
  </w:style>
  <w:style w:type="character" w:customStyle="1" w:styleId="WW8Num6z1">
    <w:name w:val="WW8Num6z1"/>
    <w:rsid w:val="00861715"/>
    <w:rPr>
      <w:rFonts w:ascii="Courier New" w:hAnsi="Courier New" w:cs="Courier New" w:hint="default"/>
    </w:rPr>
  </w:style>
  <w:style w:type="character" w:customStyle="1" w:styleId="WW8Num6z3">
    <w:name w:val="WW8Num6z3"/>
    <w:rsid w:val="00861715"/>
    <w:rPr>
      <w:rFonts w:ascii="Symbol" w:hAnsi="Symbol" w:cs="Times New Roman" w:hint="default"/>
    </w:rPr>
  </w:style>
  <w:style w:type="character" w:customStyle="1" w:styleId="WW8Num7z0">
    <w:name w:val="WW8Num7z0"/>
    <w:rsid w:val="00861715"/>
    <w:rPr>
      <w:rFonts w:ascii="Wingdings" w:hAnsi="Wingdings" w:cs="Times New Roman" w:hint="default"/>
    </w:rPr>
  </w:style>
  <w:style w:type="character" w:customStyle="1" w:styleId="WW8Num7z1">
    <w:name w:val="WW8Num7z1"/>
    <w:rsid w:val="00861715"/>
    <w:rPr>
      <w:rFonts w:ascii="Courier New" w:hAnsi="Courier New" w:cs="Courier New" w:hint="default"/>
    </w:rPr>
  </w:style>
  <w:style w:type="character" w:customStyle="1" w:styleId="WW8Num7z3">
    <w:name w:val="WW8Num7z3"/>
    <w:rsid w:val="00861715"/>
    <w:rPr>
      <w:rFonts w:ascii="Symbol" w:hAnsi="Symbol" w:cs="Times New Roman" w:hint="default"/>
    </w:rPr>
  </w:style>
  <w:style w:type="character" w:customStyle="1" w:styleId="WW8Num8z0">
    <w:name w:val="WW8Num8z0"/>
    <w:rsid w:val="00861715"/>
    <w:rPr>
      <w:rFonts w:hint="default"/>
    </w:rPr>
  </w:style>
  <w:style w:type="character" w:customStyle="1" w:styleId="WW8Num8z1">
    <w:name w:val="WW8Num8z1"/>
    <w:rsid w:val="00861715"/>
  </w:style>
  <w:style w:type="character" w:customStyle="1" w:styleId="WW8Num8z2">
    <w:name w:val="WW8Num8z2"/>
    <w:rsid w:val="00861715"/>
  </w:style>
  <w:style w:type="character" w:customStyle="1" w:styleId="WW8Num8z3">
    <w:name w:val="WW8Num8z3"/>
    <w:rsid w:val="00861715"/>
  </w:style>
  <w:style w:type="character" w:customStyle="1" w:styleId="WW8Num8z4">
    <w:name w:val="WW8Num8z4"/>
    <w:rsid w:val="00861715"/>
  </w:style>
  <w:style w:type="character" w:customStyle="1" w:styleId="WW8Num8z5">
    <w:name w:val="WW8Num8z5"/>
    <w:rsid w:val="00861715"/>
  </w:style>
  <w:style w:type="character" w:customStyle="1" w:styleId="WW8Num8z6">
    <w:name w:val="WW8Num8z6"/>
    <w:rsid w:val="00861715"/>
  </w:style>
  <w:style w:type="character" w:customStyle="1" w:styleId="WW8Num8z7">
    <w:name w:val="WW8Num8z7"/>
    <w:rsid w:val="00861715"/>
  </w:style>
  <w:style w:type="character" w:customStyle="1" w:styleId="WW8Num8z8">
    <w:name w:val="WW8Num8z8"/>
    <w:rsid w:val="00861715"/>
  </w:style>
  <w:style w:type="character" w:customStyle="1" w:styleId="WW8Num9z0">
    <w:name w:val="WW8Num9z0"/>
    <w:rsid w:val="00861715"/>
    <w:rPr>
      <w:rFonts w:ascii="Courier New" w:hAnsi="Courier New" w:cs="Courier New" w:hint="default"/>
      <w:b w:val="0"/>
      <w:i w:val="0"/>
      <w:sz w:val="24"/>
      <w:szCs w:val="24"/>
    </w:rPr>
  </w:style>
  <w:style w:type="character" w:customStyle="1" w:styleId="WW8Num10z0">
    <w:name w:val="WW8Num10z0"/>
    <w:rsid w:val="00861715"/>
    <w:rPr>
      <w:rFonts w:hint="default"/>
    </w:rPr>
  </w:style>
  <w:style w:type="character" w:customStyle="1" w:styleId="WW8Num10z1">
    <w:name w:val="WW8Num10z1"/>
    <w:rsid w:val="00861715"/>
  </w:style>
  <w:style w:type="character" w:customStyle="1" w:styleId="WW8Num10z2">
    <w:name w:val="WW8Num10z2"/>
    <w:rsid w:val="00861715"/>
  </w:style>
  <w:style w:type="character" w:customStyle="1" w:styleId="WW8Num10z3">
    <w:name w:val="WW8Num10z3"/>
    <w:rsid w:val="00861715"/>
  </w:style>
  <w:style w:type="character" w:customStyle="1" w:styleId="WW8Num10z4">
    <w:name w:val="WW8Num10z4"/>
    <w:rsid w:val="00861715"/>
  </w:style>
  <w:style w:type="character" w:customStyle="1" w:styleId="WW8Num10z5">
    <w:name w:val="WW8Num10z5"/>
    <w:rsid w:val="00861715"/>
  </w:style>
  <w:style w:type="character" w:customStyle="1" w:styleId="WW8Num10z6">
    <w:name w:val="WW8Num10z6"/>
    <w:rsid w:val="00861715"/>
  </w:style>
  <w:style w:type="character" w:customStyle="1" w:styleId="WW8Num10z7">
    <w:name w:val="WW8Num10z7"/>
    <w:rsid w:val="00861715"/>
  </w:style>
  <w:style w:type="character" w:customStyle="1" w:styleId="WW8Num10z8">
    <w:name w:val="WW8Num10z8"/>
    <w:rsid w:val="00861715"/>
  </w:style>
  <w:style w:type="character" w:customStyle="1" w:styleId="WW8Num11z0">
    <w:name w:val="WW8Num11z0"/>
    <w:rsid w:val="00861715"/>
    <w:rPr>
      <w:b/>
      <w:sz w:val="26"/>
    </w:rPr>
  </w:style>
  <w:style w:type="character" w:customStyle="1" w:styleId="WW8Num11z1">
    <w:name w:val="WW8Num11z1"/>
    <w:rsid w:val="00861715"/>
  </w:style>
  <w:style w:type="character" w:customStyle="1" w:styleId="WW8Num11z2">
    <w:name w:val="WW8Num11z2"/>
    <w:rsid w:val="00861715"/>
  </w:style>
  <w:style w:type="character" w:customStyle="1" w:styleId="WW8Num11z3">
    <w:name w:val="WW8Num11z3"/>
    <w:rsid w:val="00861715"/>
  </w:style>
  <w:style w:type="character" w:customStyle="1" w:styleId="WW8Num11z4">
    <w:name w:val="WW8Num11z4"/>
    <w:rsid w:val="00861715"/>
  </w:style>
  <w:style w:type="character" w:customStyle="1" w:styleId="WW8Num11z5">
    <w:name w:val="WW8Num11z5"/>
    <w:rsid w:val="00861715"/>
  </w:style>
  <w:style w:type="character" w:customStyle="1" w:styleId="WW8Num11z6">
    <w:name w:val="WW8Num11z6"/>
    <w:rsid w:val="00861715"/>
  </w:style>
  <w:style w:type="character" w:customStyle="1" w:styleId="WW8Num11z7">
    <w:name w:val="WW8Num11z7"/>
    <w:rsid w:val="00861715"/>
  </w:style>
  <w:style w:type="character" w:customStyle="1" w:styleId="WW8Num11z8">
    <w:name w:val="WW8Num11z8"/>
    <w:rsid w:val="00861715"/>
  </w:style>
  <w:style w:type="character" w:customStyle="1" w:styleId="WW8Num12z0">
    <w:name w:val="WW8Num12z0"/>
    <w:rsid w:val="00861715"/>
    <w:rPr>
      <w:rFonts w:hint="default"/>
    </w:rPr>
  </w:style>
  <w:style w:type="character" w:customStyle="1" w:styleId="WW8Num12z1">
    <w:name w:val="WW8Num12z1"/>
    <w:rsid w:val="00861715"/>
    <w:rPr>
      <w:rFonts w:ascii="Symbol" w:hAnsi="Symbol" w:cs="Symbol" w:hint="default"/>
    </w:rPr>
  </w:style>
  <w:style w:type="character" w:customStyle="1" w:styleId="WW8Num12z2">
    <w:name w:val="WW8Num12z2"/>
    <w:rsid w:val="00861715"/>
  </w:style>
  <w:style w:type="character" w:customStyle="1" w:styleId="WW8Num12z3">
    <w:name w:val="WW8Num12z3"/>
    <w:rsid w:val="00861715"/>
  </w:style>
  <w:style w:type="character" w:customStyle="1" w:styleId="WW8Num12z4">
    <w:name w:val="WW8Num12z4"/>
    <w:rsid w:val="00861715"/>
  </w:style>
  <w:style w:type="character" w:customStyle="1" w:styleId="WW8Num12z5">
    <w:name w:val="WW8Num12z5"/>
    <w:rsid w:val="00861715"/>
  </w:style>
  <w:style w:type="character" w:customStyle="1" w:styleId="WW8Num12z6">
    <w:name w:val="WW8Num12z6"/>
    <w:rsid w:val="00861715"/>
  </w:style>
  <w:style w:type="character" w:customStyle="1" w:styleId="WW8Num12z7">
    <w:name w:val="WW8Num12z7"/>
    <w:rsid w:val="00861715"/>
  </w:style>
  <w:style w:type="character" w:customStyle="1" w:styleId="WW8Num12z8">
    <w:name w:val="WW8Num12z8"/>
    <w:rsid w:val="00861715"/>
  </w:style>
  <w:style w:type="character" w:customStyle="1" w:styleId="10">
    <w:name w:val="Основной шрифт абзаца1"/>
    <w:rsid w:val="00861715"/>
  </w:style>
  <w:style w:type="character" w:styleId="a3">
    <w:name w:val="Hyperlink"/>
    <w:rsid w:val="00861715"/>
    <w:rPr>
      <w:color w:val="0000FF"/>
      <w:u w:val="single"/>
    </w:rPr>
  </w:style>
  <w:style w:type="character" w:customStyle="1" w:styleId="41">
    <w:name w:val="Знак Знак4"/>
    <w:rsid w:val="00861715"/>
    <w:rPr>
      <w:b/>
      <w:bCs/>
      <w:sz w:val="24"/>
      <w:szCs w:val="24"/>
    </w:rPr>
  </w:style>
  <w:style w:type="character" w:customStyle="1" w:styleId="30">
    <w:name w:val="Знак Знак3"/>
    <w:rsid w:val="00861715"/>
    <w:rPr>
      <w:sz w:val="24"/>
      <w:szCs w:val="24"/>
    </w:rPr>
  </w:style>
  <w:style w:type="character" w:customStyle="1" w:styleId="20">
    <w:name w:val="Знак Знак2"/>
    <w:rsid w:val="00861715"/>
    <w:rPr>
      <w:b/>
      <w:bCs/>
      <w:sz w:val="28"/>
      <w:szCs w:val="28"/>
    </w:rPr>
  </w:style>
  <w:style w:type="character" w:customStyle="1" w:styleId="11">
    <w:name w:val="Знак Знак1"/>
    <w:rsid w:val="00861715"/>
    <w:rPr>
      <w:sz w:val="24"/>
      <w:szCs w:val="24"/>
    </w:rPr>
  </w:style>
  <w:style w:type="character" w:customStyle="1" w:styleId="a4">
    <w:name w:val="Знак Знак"/>
    <w:rsid w:val="00861715"/>
    <w:rPr>
      <w:sz w:val="24"/>
      <w:szCs w:val="24"/>
    </w:rPr>
  </w:style>
  <w:style w:type="character" w:customStyle="1" w:styleId="val">
    <w:name w:val="val"/>
    <w:basedOn w:val="10"/>
    <w:rsid w:val="00861715"/>
  </w:style>
  <w:style w:type="paragraph" w:customStyle="1" w:styleId="a5">
    <w:name w:val="Заголовок"/>
    <w:basedOn w:val="a"/>
    <w:next w:val="a6"/>
    <w:rsid w:val="0086171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6">
    <w:name w:val="Body Text"/>
    <w:basedOn w:val="a"/>
    <w:rsid w:val="00861715"/>
    <w:pPr>
      <w:autoSpaceDE w:val="0"/>
    </w:pPr>
  </w:style>
  <w:style w:type="paragraph" w:styleId="a7">
    <w:name w:val="List"/>
    <w:basedOn w:val="a"/>
    <w:rsid w:val="00861715"/>
    <w:pPr>
      <w:ind w:left="283" w:hanging="283"/>
    </w:pPr>
  </w:style>
  <w:style w:type="paragraph" w:customStyle="1" w:styleId="12">
    <w:name w:val="Название1"/>
    <w:basedOn w:val="a"/>
    <w:rsid w:val="00861715"/>
    <w:pPr>
      <w:suppressLineNumbers/>
      <w:spacing w:before="120" w:after="120"/>
    </w:pPr>
    <w:rPr>
      <w:rFonts w:cs="Arial"/>
      <w:i/>
      <w:iCs/>
    </w:rPr>
  </w:style>
  <w:style w:type="paragraph" w:customStyle="1" w:styleId="13">
    <w:name w:val="Указатель1"/>
    <w:basedOn w:val="a"/>
    <w:rsid w:val="00861715"/>
    <w:pPr>
      <w:suppressLineNumbers/>
    </w:pPr>
    <w:rPr>
      <w:rFonts w:cs="Arial"/>
    </w:rPr>
  </w:style>
  <w:style w:type="paragraph" w:styleId="a8">
    <w:name w:val="Body Text Indent"/>
    <w:basedOn w:val="a"/>
    <w:rsid w:val="00861715"/>
    <w:pPr>
      <w:autoSpaceDE w:val="0"/>
      <w:ind w:firstLine="720"/>
    </w:pPr>
  </w:style>
  <w:style w:type="paragraph" w:customStyle="1" w:styleId="21">
    <w:name w:val="Маркированный список 21"/>
    <w:basedOn w:val="a"/>
    <w:rsid w:val="00861715"/>
    <w:pPr>
      <w:jc w:val="center"/>
    </w:pPr>
  </w:style>
  <w:style w:type="paragraph" w:styleId="a9">
    <w:name w:val="Title"/>
    <w:basedOn w:val="a"/>
    <w:next w:val="aa"/>
    <w:qFormat/>
    <w:rsid w:val="00861715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aa">
    <w:name w:val="Subtitle"/>
    <w:basedOn w:val="a"/>
    <w:next w:val="a6"/>
    <w:qFormat/>
    <w:rsid w:val="00861715"/>
    <w:pPr>
      <w:spacing w:after="60"/>
      <w:jc w:val="center"/>
    </w:pPr>
    <w:rPr>
      <w:rFonts w:ascii="Arial" w:hAnsi="Arial" w:cs="Arial"/>
    </w:rPr>
  </w:style>
  <w:style w:type="paragraph" w:styleId="ab">
    <w:name w:val="Balloon Text"/>
    <w:basedOn w:val="a"/>
    <w:rsid w:val="00861715"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rsid w:val="00861715"/>
    <w:pPr>
      <w:suppressLineNumbers/>
    </w:pPr>
  </w:style>
  <w:style w:type="paragraph" w:customStyle="1" w:styleId="ad">
    <w:name w:val="Заголовок таблицы"/>
    <w:basedOn w:val="ac"/>
    <w:rsid w:val="00861715"/>
    <w:pPr>
      <w:jc w:val="center"/>
    </w:pPr>
    <w:rPr>
      <w:b/>
      <w:bCs/>
    </w:rPr>
  </w:style>
  <w:style w:type="paragraph" w:customStyle="1" w:styleId="p7">
    <w:name w:val="p7"/>
    <w:basedOn w:val="a"/>
    <w:rsid w:val="00A54F53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e">
    <w:name w:val="List Paragraph"/>
    <w:basedOn w:val="a"/>
    <w:uiPriority w:val="34"/>
    <w:qFormat/>
    <w:rsid w:val="00EB390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rsid w:val="002A1BB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2A1BB8"/>
    <w:rPr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semiHidden/>
    <w:unhideWhenUsed/>
    <w:rsid w:val="002A1BB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semiHidden/>
    <w:rsid w:val="002A1BB8"/>
    <w:rPr>
      <w:sz w:val="24"/>
      <w:szCs w:val="24"/>
      <w:lang w:eastAsia="ar-SA"/>
    </w:rPr>
  </w:style>
  <w:style w:type="character" w:customStyle="1" w:styleId="40">
    <w:name w:val="Заголовок 4 Знак"/>
    <w:link w:val="4"/>
    <w:uiPriority w:val="9"/>
    <w:rsid w:val="006E5F6C"/>
    <w:rPr>
      <w:b/>
      <w:bCs/>
      <w:sz w:val="28"/>
      <w:szCs w:val="28"/>
      <w:lang w:eastAsia="ar-SA"/>
    </w:rPr>
  </w:style>
  <w:style w:type="paragraph" w:styleId="22">
    <w:name w:val="Body Text 2"/>
    <w:basedOn w:val="a"/>
    <w:link w:val="23"/>
    <w:uiPriority w:val="99"/>
    <w:semiHidden/>
    <w:unhideWhenUsed/>
    <w:rsid w:val="006E76F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semiHidden/>
    <w:rsid w:val="006E76F4"/>
    <w:rPr>
      <w:sz w:val="24"/>
      <w:szCs w:val="24"/>
      <w:lang w:eastAsia="ar-SA"/>
    </w:rPr>
  </w:style>
  <w:style w:type="table" w:styleId="af3">
    <w:name w:val="Table Grid"/>
    <w:basedOn w:val="a1"/>
    <w:uiPriority w:val="59"/>
    <w:rsid w:val="005701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0">
    <w:name w:val="Основной текст с отступом 2 Знак2"/>
    <w:basedOn w:val="a"/>
    <w:qFormat/>
    <w:rsid w:val="00364863"/>
    <w:pPr>
      <w:widowControl w:val="0"/>
      <w:ind w:firstLine="851"/>
    </w:pPr>
    <w:rPr>
      <w:kern w:val="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8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F7DF1-22B0-46AA-8AB5-E54BBE92E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2012</Words>
  <Characters>11472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MICROSOFT</Company>
  <LinksUpToDate>false</LinksUpToDate>
  <CharactersWithSpaces>13458</CharactersWithSpaces>
  <SharedDoc>false</SharedDoc>
  <HLinks>
    <vt:vector size="6" baseType="variant">
      <vt:variant>
        <vt:i4>262199</vt:i4>
      </vt:variant>
      <vt:variant>
        <vt:i4>0</vt:i4>
      </vt:variant>
      <vt:variant>
        <vt:i4>0</vt:i4>
      </vt:variant>
      <vt:variant>
        <vt:i4>5</vt:i4>
      </vt:variant>
      <vt:variant>
        <vt:lpwstr>mailto:karate42@mail.ru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Владимир</dc:creator>
  <cp:lastModifiedBy>Home</cp:lastModifiedBy>
  <cp:revision>4</cp:revision>
  <cp:lastPrinted>2020-10-22T04:05:00Z</cp:lastPrinted>
  <dcterms:created xsi:type="dcterms:W3CDTF">2020-12-29T02:58:00Z</dcterms:created>
  <dcterms:modified xsi:type="dcterms:W3CDTF">2020-12-29T03:02:00Z</dcterms:modified>
</cp:coreProperties>
</file>